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03753" w14:textId="320A2033" w:rsidR="00220508" w:rsidRPr="00494B59" w:rsidRDefault="00220508" w:rsidP="00BB44E5">
      <w:pPr>
        <w:autoSpaceDE w:val="0"/>
        <w:autoSpaceDN w:val="0"/>
        <w:adjustRightInd w:val="0"/>
        <w:spacing w:after="0" w:line="360" w:lineRule="auto"/>
        <w:jc w:val="center"/>
        <w:rPr>
          <w:rFonts w:ascii="ArialMT" w:hAnsi="ArialMT" w:cs="ArialMT"/>
          <w:b/>
          <w:bCs/>
          <w:sz w:val="32"/>
          <w:szCs w:val="32"/>
        </w:rPr>
      </w:pPr>
      <w:bookmarkStart w:id="0" w:name="_GoBack"/>
      <w:bookmarkEnd w:id="0"/>
      <w:r w:rsidRPr="00494B59">
        <w:rPr>
          <w:rFonts w:ascii="ArialMT" w:hAnsi="ArialMT" w:cs="ArialMT"/>
          <w:b/>
          <w:bCs/>
          <w:sz w:val="32"/>
          <w:szCs w:val="32"/>
        </w:rPr>
        <w:t>Kooperationsvertrag</w:t>
      </w:r>
      <w:r w:rsidR="00895734" w:rsidRPr="00494B59">
        <w:rPr>
          <w:rFonts w:ascii="ArialMT" w:hAnsi="ArialMT" w:cs="ArialMT"/>
          <w:b/>
          <w:bCs/>
          <w:sz w:val="32"/>
          <w:szCs w:val="32"/>
        </w:rPr>
        <w:br/>
      </w:r>
      <w:r w:rsidRPr="00494B59">
        <w:rPr>
          <w:rFonts w:ascii="ArialMT" w:hAnsi="ArialMT" w:cs="ArialMT"/>
          <w:b/>
          <w:bCs/>
          <w:sz w:val="32"/>
          <w:szCs w:val="32"/>
        </w:rPr>
        <w:t xml:space="preserve"> über die Ausbildung von </w:t>
      </w:r>
      <w:r w:rsidR="00BB44E5" w:rsidRPr="00494B59">
        <w:rPr>
          <w:rFonts w:ascii="ArialMT" w:hAnsi="ArialMT" w:cs="ArialMT"/>
          <w:b/>
          <w:bCs/>
          <w:sz w:val="32"/>
          <w:szCs w:val="32"/>
        </w:rPr>
        <w:br/>
      </w:r>
      <w:r w:rsidRPr="00494B59">
        <w:rPr>
          <w:rFonts w:ascii="ArialMT" w:hAnsi="ArialMT" w:cs="ArialMT"/>
          <w:b/>
          <w:bCs/>
          <w:sz w:val="32"/>
          <w:szCs w:val="32"/>
        </w:rPr>
        <w:t xml:space="preserve">Pflegefachfrauen und Pflegefachmännern </w:t>
      </w:r>
      <w:r w:rsidR="00895734" w:rsidRPr="00494B59">
        <w:rPr>
          <w:rFonts w:ascii="ArialMT" w:hAnsi="ArialMT" w:cs="ArialMT"/>
          <w:b/>
          <w:bCs/>
          <w:sz w:val="32"/>
          <w:szCs w:val="32"/>
        </w:rPr>
        <w:br/>
      </w:r>
    </w:p>
    <w:p w14:paraId="777B019C" w14:textId="77777777" w:rsidR="00C10F92" w:rsidRPr="00C10F92" w:rsidRDefault="00C10F92" w:rsidP="00895734">
      <w:pPr>
        <w:autoSpaceDE w:val="0"/>
        <w:autoSpaceDN w:val="0"/>
        <w:adjustRightInd w:val="0"/>
        <w:spacing w:after="960" w:line="240" w:lineRule="auto"/>
        <w:jc w:val="center"/>
        <w:rPr>
          <w:rFonts w:ascii="ArialMT" w:hAnsi="ArialMT" w:cs="ArialMT"/>
          <w:sz w:val="24"/>
          <w:szCs w:val="24"/>
        </w:rPr>
      </w:pPr>
    </w:p>
    <w:p w14:paraId="37F24845" w14:textId="0FB316F3" w:rsidR="00895734" w:rsidRPr="00C10F92" w:rsidRDefault="00701450" w:rsidP="00895734">
      <w:pPr>
        <w:autoSpaceDE w:val="0"/>
        <w:autoSpaceDN w:val="0"/>
        <w:adjustRightInd w:val="0"/>
        <w:spacing w:after="960" w:line="240" w:lineRule="auto"/>
        <w:jc w:val="center"/>
        <w:rPr>
          <w:rFonts w:ascii="ArialMT" w:hAnsi="ArialMT" w:cs="ArialMT"/>
          <w:sz w:val="24"/>
          <w:szCs w:val="24"/>
        </w:rPr>
      </w:pPr>
      <w:r>
        <w:rPr>
          <w:rFonts w:ascii="ArialMT" w:hAnsi="ArialMT" w:cs="ArialMT"/>
          <w:sz w:val="24"/>
          <w:szCs w:val="24"/>
        </w:rPr>
        <w:t>Einzelvertrag zwischen</w:t>
      </w:r>
      <w:r w:rsidR="00895734" w:rsidRPr="00C10F92">
        <w:rPr>
          <w:rFonts w:ascii="ArialMT" w:hAnsi="ArialMT" w:cs="ArialMT"/>
          <w:sz w:val="24"/>
          <w:szCs w:val="24"/>
        </w:rPr>
        <w:t>:</w:t>
      </w:r>
    </w:p>
    <w:p w14:paraId="64CB5143" w14:textId="77777777" w:rsidR="00895734" w:rsidRPr="00C10F92" w:rsidRDefault="00895734" w:rsidP="00895734">
      <w:pPr>
        <w:autoSpaceDE w:val="0"/>
        <w:autoSpaceDN w:val="0"/>
        <w:adjustRightInd w:val="0"/>
        <w:spacing w:before="480" w:after="600" w:line="240" w:lineRule="auto"/>
        <w:rPr>
          <w:rFonts w:ascii="ArialMT" w:hAnsi="ArialMT" w:cs="ArialMT"/>
        </w:rPr>
      </w:pPr>
      <w:r w:rsidRPr="00C10F92">
        <w:rPr>
          <w:rFonts w:ascii="ArialMT" w:hAnsi="ArialMT" w:cs="ArialMT"/>
        </w:rPr>
        <w:t>dem Träger der praktischen Ausbildung:</w:t>
      </w:r>
    </w:p>
    <w:p w14:paraId="66F95B24" w14:textId="77777777" w:rsidR="00895734" w:rsidRPr="00C10F92" w:rsidRDefault="00895734" w:rsidP="00895734">
      <w:pPr>
        <w:autoSpaceDE w:val="0"/>
        <w:autoSpaceDN w:val="0"/>
        <w:adjustRightInd w:val="0"/>
        <w:spacing w:after="0" w:line="240" w:lineRule="auto"/>
        <w:rPr>
          <w:rFonts w:ascii="ArialMT" w:hAnsi="ArialMT" w:cs="ArialMT"/>
        </w:rPr>
      </w:pPr>
      <w:r w:rsidRPr="00C10F92">
        <w:rPr>
          <w:rFonts w:ascii="ArialMT" w:hAnsi="ArialMT" w:cs="ArialMT"/>
        </w:rPr>
        <w:t>_________________________________________________________________________</w:t>
      </w:r>
    </w:p>
    <w:p w14:paraId="072A7230" w14:textId="4BE4F513" w:rsidR="00895734" w:rsidRPr="00C10F92" w:rsidRDefault="00452A5A" w:rsidP="00895734">
      <w:pPr>
        <w:autoSpaceDE w:val="0"/>
        <w:autoSpaceDN w:val="0"/>
        <w:adjustRightInd w:val="0"/>
        <w:spacing w:before="480" w:after="600" w:line="240" w:lineRule="auto"/>
        <w:rPr>
          <w:rFonts w:ascii="ArialMT" w:hAnsi="ArialMT" w:cs="ArialMT"/>
        </w:rPr>
      </w:pPr>
      <w:r>
        <w:rPr>
          <w:rFonts w:ascii="ArialMT" w:hAnsi="ArialMT" w:cs="ArialMT"/>
        </w:rPr>
        <w:t xml:space="preserve">und </w:t>
      </w:r>
      <w:r w:rsidR="008F7F89">
        <w:rPr>
          <w:rFonts w:ascii="ArialMT" w:hAnsi="ArialMT" w:cs="ArialMT"/>
        </w:rPr>
        <w:t>e</w:t>
      </w:r>
      <w:r w:rsidR="00701450">
        <w:rPr>
          <w:rFonts w:ascii="ArialMT" w:hAnsi="ArialMT" w:cs="ArialMT"/>
        </w:rPr>
        <w:t>iner weiteren Einrichtung</w:t>
      </w:r>
      <w:r w:rsidR="00895734" w:rsidRPr="00C10F92">
        <w:rPr>
          <w:rFonts w:ascii="ArialMT" w:hAnsi="ArialMT" w:cs="ArialMT"/>
        </w:rPr>
        <w:t>:</w:t>
      </w:r>
    </w:p>
    <w:p w14:paraId="026B4374" w14:textId="77777777" w:rsidR="00895734" w:rsidRPr="00C10F92" w:rsidRDefault="00895734" w:rsidP="00895734">
      <w:pPr>
        <w:autoSpaceDE w:val="0"/>
        <w:autoSpaceDN w:val="0"/>
        <w:adjustRightInd w:val="0"/>
        <w:spacing w:after="0" w:line="240" w:lineRule="auto"/>
        <w:rPr>
          <w:rFonts w:ascii="ArialMT" w:hAnsi="ArialMT" w:cs="ArialMT"/>
        </w:rPr>
      </w:pPr>
      <w:r w:rsidRPr="00C10F92">
        <w:rPr>
          <w:rFonts w:ascii="ArialMT" w:hAnsi="ArialMT" w:cs="ArialMT"/>
        </w:rPr>
        <w:t>_________________________________________________________________________</w:t>
      </w:r>
    </w:p>
    <w:p w14:paraId="7EA48489" w14:textId="77777777" w:rsidR="00A43350" w:rsidRPr="00C10F92" w:rsidRDefault="00A43350" w:rsidP="00245259">
      <w:pPr>
        <w:autoSpaceDE w:val="0"/>
        <w:autoSpaceDN w:val="0"/>
        <w:adjustRightInd w:val="0"/>
        <w:spacing w:before="720" w:after="240" w:line="360" w:lineRule="auto"/>
        <w:rPr>
          <w:rFonts w:ascii="ArialMT" w:hAnsi="ArialMT" w:cs="ArialMT"/>
          <w:b/>
          <w:bCs/>
          <w:sz w:val="24"/>
          <w:szCs w:val="24"/>
        </w:rPr>
      </w:pPr>
    </w:p>
    <w:p w14:paraId="68076C77" w14:textId="77777777" w:rsidR="00604289" w:rsidRPr="00585915" w:rsidRDefault="00245259" w:rsidP="00245259">
      <w:pPr>
        <w:autoSpaceDE w:val="0"/>
        <w:autoSpaceDN w:val="0"/>
        <w:adjustRightInd w:val="0"/>
        <w:spacing w:before="720" w:after="240" w:line="360" w:lineRule="auto"/>
        <w:rPr>
          <w:rFonts w:ascii="ArialMT" w:hAnsi="ArialMT" w:cs="ArialMT"/>
          <w:b/>
          <w:bCs/>
          <w:sz w:val="24"/>
          <w:szCs w:val="24"/>
        </w:rPr>
      </w:pPr>
      <w:r w:rsidRPr="00585915">
        <w:rPr>
          <w:rFonts w:ascii="ArialMT" w:hAnsi="ArialMT" w:cs="ArialMT"/>
          <w:b/>
          <w:bCs/>
          <w:sz w:val="24"/>
          <w:szCs w:val="24"/>
        </w:rPr>
        <w:t>1. Zielsetzung</w:t>
      </w:r>
    </w:p>
    <w:p w14:paraId="7FD8FB54" w14:textId="77777777" w:rsidR="00220508" w:rsidRDefault="00220508" w:rsidP="00B727DF">
      <w:pPr>
        <w:autoSpaceDE w:val="0"/>
        <w:autoSpaceDN w:val="0"/>
        <w:adjustRightInd w:val="0"/>
        <w:spacing w:after="120" w:line="360" w:lineRule="auto"/>
        <w:jc w:val="both"/>
        <w:rPr>
          <w:rFonts w:ascii="ArialMT" w:hAnsi="ArialMT" w:cs="ArialMT"/>
        </w:rPr>
      </w:pPr>
      <w:r w:rsidRPr="00604289">
        <w:rPr>
          <w:rFonts w:ascii="ArialMT" w:hAnsi="ArialMT" w:cs="ArialMT"/>
        </w:rPr>
        <w:t>Ziel dieses Vertrages nach § 6 Abs. 4 PflBG ist die Regelung der Zusammenarbeit</w:t>
      </w:r>
      <w:r w:rsidR="002E0ACE">
        <w:rPr>
          <w:rFonts w:ascii="ArialMT" w:hAnsi="ArialMT" w:cs="ArialMT"/>
        </w:rPr>
        <w:t xml:space="preserve"> </w:t>
      </w:r>
      <w:r>
        <w:rPr>
          <w:rFonts w:ascii="ArialMT" w:hAnsi="ArialMT" w:cs="ArialMT"/>
        </w:rPr>
        <w:t>der Vertragspartner zur Durchführung der Pflegeausbildung nach Maßgabe des</w:t>
      </w:r>
      <w:r w:rsidR="002E0ACE">
        <w:rPr>
          <w:rFonts w:ascii="ArialMT" w:hAnsi="ArialMT" w:cs="ArialMT"/>
        </w:rPr>
        <w:t xml:space="preserve"> </w:t>
      </w:r>
      <w:r>
        <w:rPr>
          <w:rFonts w:ascii="ArialMT" w:hAnsi="ArialMT" w:cs="ArialMT"/>
        </w:rPr>
        <w:t>Pflegeberufegesetzes (PflBG) sowie der Pflegeberufe-Ausbildungs- und Prüfungsverordnung</w:t>
      </w:r>
      <w:r w:rsidR="002E0ACE">
        <w:rPr>
          <w:rFonts w:ascii="ArialMT" w:hAnsi="ArialMT" w:cs="ArialMT"/>
        </w:rPr>
        <w:t xml:space="preserve"> </w:t>
      </w:r>
      <w:r>
        <w:rPr>
          <w:rFonts w:ascii="ArialMT" w:hAnsi="ArialMT" w:cs="ArialMT"/>
        </w:rPr>
        <w:t>(PflAPrV), der Pflegeberufe-Ausbildungsfinanzierungsverordnung (PflAFinV) sowie</w:t>
      </w:r>
      <w:r w:rsidR="002E0ACE">
        <w:rPr>
          <w:rFonts w:ascii="ArialMT" w:hAnsi="ArialMT" w:cs="ArialMT"/>
        </w:rPr>
        <w:t xml:space="preserve"> </w:t>
      </w:r>
      <w:r>
        <w:rPr>
          <w:rFonts w:ascii="ArialMT" w:hAnsi="ArialMT" w:cs="ArialMT"/>
        </w:rPr>
        <w:t>der Landesregelungen in der jeweils gültigen Fassung.</w:t>
      </w:r>
    </w:p>
    <w:p w14:paraId="422EBE26" w14:textId="77777777" w:rsidR="00220508" w:rsidRDefault="00220508" w:rsidP="00BB44E5">
      <w:pPr>
        <w:autoSpaceDE w:val="0"/>
        <w:autoSpaceDN w:val="0"/>
        <w:adjustRightInd w:val="0"/>
        <w:spacing w:after="0" w:line="360" w:lineRule="auto"/>
        <w:jc w:val="both"/>
        <w:rPr>
          <w:rFonts w:ascii="ArialMT" w:hAnsi="ArialMT" w:cs="ArialMT"/>
        </w:rPr>
      </w:pPr>
      <w:r>
        <w:rPr>
          <w:rFonts w:ascii="ArialMT" w:hAnsi="ArialMT" w:cs="ArialMT"/>
        </w:rPr>
        <w:t>Die Partner verpflichten sich zu einer engen und transparenten Zusammenarbeit mit dem</w:t>
      </w:r>
      <w:r w:rsidR="002E0ACE">
        <w:rPr>
          <w:rFonts w:ascii="ArialMT" w:hAnsi="ArialMT" w:cs="ArialMT"/>
        </w:rPr>
        <w:t xml:space="preserve"> </w:t>
      </w:r>
      <w:r>
        <w:rPr>
          <w:rFonts w:ascii="ArialMT" w:hAnsi="ArialMT" w:cs="ArialMT"/>
        </w:rPr>
        <w:t>Ziel, den Auszubildenden eine qualitativ hochwertige Ausbildung gewährleisten zu können.</w:t>
      </w:r>
    </w:p>
    <w:p w14:paraId="1C951333" w14:textId="77777777" w:rsidR="006106CE" w:rsidRDefault="006106CE" w:rsidP="00245259">
      <w:pPr>
        <w:autoSpaceDE w:val="0"/>
        <w:autoSpaceDN w:val="0"/>
        <w:adjustRightInd w:val="0"/>
        <w:spacing w:before="720" w:after="240" w:line="360" w:lineRule="auto"/>
        <w:rPr>
          <w:rFonts w:ascii="ArialMT" w:hAnsi="ArialMT" w:cs="ArialMT"/>
          <w:b/>
          <w:bCs/>
          <w:sz w:val="24"/>
          <w:szCs w:val="24"/>
        </w:rPr>
      </w:pPr>
    </w:p>
    <w:p w14:paraId="1641A2BB" w14:textId="498208B6" w:rsidR="001A64E4" w:rsidRPr="00585915" w:rsidRDefault="001A64E4" w:rsidP="00245259">
      <w:pPr>
        <w:autoSpaceDE w:val="0"/>
        <w:autoSpaceDN w:val="0"/>
        <w:adjustRightInd w:val="0"/>
        <w:spacing w:before="720" w:after="240" w:line="360" w:lineRule="auto"/>
        <w:rPr>
          <w:rFonts w:ascii="ArialMT" w:hAnsi="ArialMT" w:cs="ArialMT"/>
          <w:b/>
          <w:bCs/>
          <w:sz w:val="24"/>
          <w:szCs w:val="24"/>
        </w:rPr>
      </w:pPr>
      <w:r w:rsidRPr="00585915">
        <w:rPr>
          <w:rFonts w:ascii="ArialMT" w:hAnsi="ArialMT" w:cs="ArialMT"/>
          <w:b/>
          <w:bCs/>
          <w:sz w:val="24"/>
          <w:szCs w:val="24"/>
        </w:rPr>
        <w:lastRenderedPageBreak/>
        <w:t>2.</w:t>
      </w:r>
      <w:r w:rsidR="00585915" w:rsidRPr="00585915">
        <w:rPr>
          <w:rFonts w:ascii="ArialMT" w:hAnsi="ArialMT" w:cs="ArialMT"/>
          <w:b/>
          <w:bCs/>
          <w:sz w:val="24"/>
          <w:szCs w:val="24"/>
        </w:rPr>
        <w:t xml:space="preserve"> Kooperationspartner</w:t>
      </w:r>
    </w:p>
    <w:p w14:paraId="6F0C9B20" w14:textId="77777777" w:rsidR="00220508" w:rsidRDefault="00220508" w:rsidP="00B727DF">
      <w:pPr>
        <w:autoSpaceDE w:val="0"/>
        <w:autoSpaceDN w:val="0"/>
        <w:adjustRightInd w:val="0"/>
        <w:spacing w:after="120" w:line="360" w:lineRule="auto"/>
        <w:jc w:val="both"/>
        <w:rPr>
          <w:rFonts w:ascii="ArialMT" w:hAnsi="ArialMT" w:cs="ArialMT"/>
        </w:rPr>
      </w:pPr>
      <w:r>
        <w:rPr>
          <w:rFonts w:ascii="ArialMT" w:hAnsi="ArialMT" w:cs="ArialMT"/>
        </w:rPr>
        <w:t>Der Träger der praktischen Ausbildung betreibt (eine) zur Durchführung von</w:t>
      </w:r>
      <w:r w:rsidR="002E0ACE">
        <w:rPr>
          <w:rFonts w:ascii="ArialMT" w:hAnsi="ArialMT" w:cs="ArialMT"/>
        </w:rPr>
        <w:t xml:space="preserve"> </w:t>
      </w:r>
      <w:r>
        <w:rPr>
          <w:rFonts w:ascii="ArialMT" w:hAnsi="ArialMT" w:cs="ArialMT"/>
        </w:rPr>
        <w:t>Pflichteinsätzen geeignete Einrichtung(en) nach § 7 Abs. 1 PflBG und nach den</w:t>
      </w:r>
      <w:r w:rsidR="002E0ACE">
        <w:rPr>
          <w:rFonts w:ascii="ArialMT" w:hAnsi="ArialMT" w:cs="ArialMT"/>
        </w:rPr>
        <w:t xml:space="preserve"> </w:t>
      </w:r>
      <w:r>
        <w:rPr>
          <w:rFonts w:ascii="ArialMT" w:hAnsi="ArialMT" w:cs="ArialMT"/>
        </w:rPr>
        <w:t>jeweiligen landesrechtlichen Vorgaben.</w:t>
      </w:r>
    </w:p>
    <w:p w14:paraId="78E9B7E1" w14:textId="0B9D1AEB" w:rsidR="008F7F89" w:rsidRDefault="008F7F89" w:rsidP="008F7F89">
      <w:pPr>
        <w:autoSpaceDE w:val="0"/>
        <w:autoSpaceDN w:val="0"/>
        <w:adjustRightInd w:val="0"/>
        <w:spacing w:after="0" w:line="360" w:lineRule="auto"/>
        <w:jc w:val="both"/>
        <w:rPr>
          <w:rFonts w:ascii="ArialMT" w:hAnsi="ArialMT" w:cs="ArialMT"/>
        </w:rPr>
      </w:pPr>
      <w:r>
        <w:rPr>
          <w:rFonts w:ascii="ArialMT" w:hAnsi="ArialMT" w:cs="ArialMT"/>
        </w:rPr>
        <w:t>Die weitere Einrichtung betreibt (eine) zur Durchführung von Praxiseinsätzen geeignete Einrichtung(en) nach den jeweiligen landesrechtlichen Regelungen.</w:t>
      </w:r>
    </w:p>
    <w:p w14:paraId="13D84969" w14:textId="38E9B5A1" w:rsidR="001A64E4" w:rsidRPr="00585915" w:rsidRDefault="001A64E4" w:rsidP="008F7F89">
      <w:pPr>
        <w:autoSpaceDE w:val="0"/>
        <w:autoSpaceDN w:val="0"/>
        <w:adjustRightInd w:val="0"/>
        <w:spacing w:before="720" w:after="240" w:line="360" w:lineRule="auto"/>
        <w:rPr>
          <w:rFonts w:ascii="ArialMT" w:hAnsi="ArialMT" w:cs="ArialMT"/>
          <w:b/>
          <w:bCs/>
          <w:sz w:val="24"/>
          <w:szCs w:val="24"/>
        </w:rPr>
      </w:pPr>
      <w:r w:rsidRPr="00585915">
        <w:rPr>
          <w:rFonts w:ascii="ArialMT" w:hAnsi="ArialMT" w:cs="ArialMT"/>
          <w:b/>
          <w:bCs/>
          <w:sz w:val="24"/>
          <w:szCs w:val="24"/>
        </w:rPr>
        <w:t>3.</w:t>
      </w:r>
      <w:r w:rsidR="00585915" w:rsidRPr="00585915">
        <w:rPr>
          <w:rFonts w:ascii="ArialMT" w:hAnsi="ArialMT" w:cs="ArialMT"/>
          <w:b/>
          <w:bCs/>
          <w:sz w:val="24"/>
          <w:szCs w:val="24"/>
        </w:rPr>
        <w:t xml:space="preserve"> Zusammenarbeit</w:t>
      </w:r>
    </w:p>
    <w:p w14:paraId="6B84F751" w14:textId="77777777" w:rsidR="00220508" w:rsidRDefault="00220508" w:rsidP="00BB44E5">
      <w:pPr>
        <w:autoSpaceDE w:val="0"/>
        <w:autoSpaceDN w:val="0"/>
        <w:adjustRightInd w:val="0"/>
        <w:spacing w:after="0" w:line="360" w:lineRule="auto"/>
        <w:rPr>
          <w:rFonts w:ascii="ArialMT" w:hAnsi="ArialMT" w:cs="ArialMT"/>
        </w:rPr>
      </w:pPr>
      <w:r>
        <w:rPr>
          <w:rFonts w:ascii="ArialMT" w:hAnsi="ArialMT" w:cs="ArialMT"/>
        </w:rPr>
        <w:t>Die Partner der Kooperation</w:t>
      </w:r>
    </w:p>
    <w:p w14:paraId="6710C4C7" w14:textId="77777777" w:rsidR="00220508" w:rsidRPr="00C10F92" w:rsidRDefault="00220508" w:rsidP="00BB44E5">
      <w:pPr>
        <w:pStyle w:val="Listenabsatz"/>
        <w:numPr>
          <w:ilvl w:val="0"/>
          <w:numId w:val="1"/>
        </w:numPr>
        <w:autoSpaceDE w:val="0"/>
        <w:autoSpaceDN w:val="0"/>
        <w:adjustRightInd w:val="0"/>
        <w:spacing w:after="0" w:line="360" w:lineRule="auto"/>
        <w:rPr>
          <w:rFonts w:ascii="ArialMT" w:hAnsi="ArialMT" w:cs="ArialMT"/>
        </w:rPr>
      </w:pPr>
      <w:r w:rsidRPr="00C10F92">
        <w:rPr>
          <w:rFonts w:ascii="ArialMT" w:hAnsi="ArialMT" w:cs="ArialMT"/>
        </w:rPr>
        <w:t>tauschen sich auf Leitungs</w:t>
      </w:r>
      <w:r w:rsidR="00895734" w:rsidRPr="00C10F92">
        <w:rPr>
          <w:rFonts w:ascii="ArialMT" w:hAnsi="ArialMT" w:cs="ArialMT"/>
        </w:rPr>
        <w:t xml:space="preserve">- bzw. Arbeitsebene </w:t>
      </w:r>
      <w:r w:rsidR="00D019DF" w:rsidRPr="00C10F92">
        <w:rPr>
          <w:rFonts w:ascii="ArialMT" w:hAnsi="ArialMT" w:cs="ArialMT"/>
        </w:rPr>
        <w:t xml:space="preserve">kontinuierlich </w:t>
      </w:r>
      <w:r w:rsidRPr="00C10F92">
        <w:rPr>
          <w:rFonts w:ascii="ArialMT" w:hAnsi="ArialMT" w:cs="ArialMT"/>
        </w:rPr>
        <w:t>aus</w:t>
      </w:r>
    </w:p>
    <w:p w14:paraId="58B041BF" w14:textId="77777777" w:rsidR="00220508" w:rsidRPr="00220508" w:rsidRDefault="00220508" w:rsidP="00BB44E5">
      <w:pPr>
        <w:pStyle w:val="Listenabsatz"/>
        <w:numPr>
          <w:ilvl w:val="0"/>
          <w:numId w:val="1"/>
        </w:numPr>
        <w:autoSpaceDE w:val="0"/>
        <w:autoSpaceDN w:val="0"/>
        <w:adjustRightInd w:val="0"/>
        <w:spacing w:after="0" w:line="360" w:lineRule="auto"/>
        <w:jc w:val="both"/>
        <w:rPr>
          <w:rFonts w:ascii="ArialMT" w:hAnsi="ArialMT" w:cs="ArialMT"/>
        </w:rPr>
      </w:pPr>
      <w:r w:rsidRPr="00220508">
        <w:rPr>
          <w:rFonts w:ascii="ArialMT" w:hAnsi="ArialMT" w:cs="ArialMT"/>
        </w:rPr>
        <w:t>vereinbaren Regeln zur zuverlässigen und transparenten wechselseitigen</w:t>
      </w:r>
    </w:p>
    <w:p w14:paraId="7CD71A91" w14:textId="77777777" w:rsidR="00220508" w:rsidRDefault="00220508" w:rsidP="00BB44E5">
      <w:pPr>
        <w:autoSpaceDE w:val="0"/>
        <w:autoSpaceDN w:val="0"/>
        <w:adjustRightInd w:val="0"/>
        <w:spacing w:after="0" w:line="360" w:lineRule="auto"/>
        <w:ind w:left="708" w:firstLine="708"/>
        <w:jc w:val="both"/>
        <w:rPr>
          <w:rFonts w:ascii="ArialMT" w:hAnsi="ArialMT" w:cs="ArialMT"/>
        </w:rPr>
      </w:pPr>
      <w:r>
        <w:rPr>
          <w:rFonts w:ascii="ArialMT" w:hAnsi="ArialMT" w:cs="ArialMT"/>
        </w:rPr>
        <w:t>Kommunikation</w:t>
      </w:r>
    </w:p>
    <w:p w14:paraId="6323393D" w14:textId="77777777" w:rsidR="00220508" w:rsidRPr="00220508" w:rsidRDefault="00220508" w:rsidP="00BB44E5">
      <w:pPr>
        <w:pStyle w:val="Listenabsatz"/>
        <w:numPr>
          <w:ilvl w:val="0"/>
          <w:numId w:val="1"/>
        </w:numPr>
        <w:autoSpaceDE w:val="0"/>
        <w:autoSpaceDN w:val="0"/>
        <w:adjustRightInd w:val="0"/>
        <w:spacing w:after="0" w:line="360" w:lineRule="auto"/>
        <w:jc w:val="both"/>
        <w:rPr>
          <w:rFonts w:ascii="ArialMT" w:hAnsi="ArialMT" w:cs="ArialMT"/>
        </w:rPr>
      </w:pPr>
      <w:r w:rsidRPr="00220508">
        <w:rPr>
          <w:rFonts w:ascii="ArialMT" w:hAnsi="ArialMT" w:cs="ArialMT"/>
        </w:rPr>
        <w:t>entwickeln ein gemeinsames Ausbildungsverständnis</w:t>
      </w:r>
    </w:p>
    <w:p w14:paraId="5957D012" w14:textId="77777777" w:rsidR="00220508" w:rsidRPr="00220508" w:rsidRDefault="00220508" w:rsidP="00BB44E5">
      <w:pPr>
        <w:pStyle w:val="Listenabsatz"/>
        <w:numPr>
          <w:ilvl w:val="0"/>
          <w:numId w:val="1"/>
        </w:numPr>
        <w:autoSpaceDE w:val="0"/>
        <w:autoSpaceDN w:val="0"/>
        <w:adjustRightInd w:val="0"/>
        <w:spacing w:after="0" w:line="360" w:lineRule="auto"/>
        <w:jc w:val="both"/>
        <w:rPr>
          <w:rFonts w:ascii="ArialMT" w:hAnsi="ArialMT" w:cs="ArialMT"/>
        </w:rPr>
      </w:pPr>
      <w:r w:rsidRPr="00220508">
        <w:rPr>
          <w:rFonts w:ascii="ArialMT" w:hAnsi="ArialMT" w:cs="ArialMT"/>
        </w:rPr>
        <w:t>entwickeln gemeinsame Beurteilungskriterien</w:t>
      </w:r>
    </w:p>
    <w:p w14:paraId="18D6267F" w14:textId="77777777" w:rsidR="00220508" w:rsidRPr="00220508" w:rsidRDefault="00220508" w:rsidP="00BB44E5">
      <w:pPr>
        <w:pStyle w:val="Listenabsatz"/>
        <w:numPr>
          <w:ilvl w:val="0"/>
          <w:numId w:val="1"/>
        </w:numPr>
        <w:autoSpaceDE w:val="0"/>
        <w:autoSpaceDN w:val="0"/>
        <w:adjustRightInd w:val="0"/>
        <w:spacing w:after="0" w:line="360" w:lineRule="auto"/>
        <w:jc w:val="both"/>
        <w:rPr>
          <w:rFonts w:ascii="ArialMT" w:hAnsi="ArialMT" w:cs="ArialMT"/>
        </w:rPr>
      </w:pPr>
      <w:r w:rsidRPr="00220508">
        <w:rPr>
          <w:rFonts w:ascii="ArialMT" w:hAnsi="ArialMT" w:cs="ArialMT"/>
        </w:rPr>
        <w:t>überprüfen regelmäßig die Qualität der gemeinsamen Ausbildung</w:t>
      </w:r>
    </w:p>
    <w:p w14:paraId="6A8F9573" w14:textId="0ED37524" w:rsidR="00220508" w:rsidRDefault="00220508" w:rsidP="00BB44E5">
      <w:pPr>
        <w:pStyle w:val="Listenabsatz"/>
        <w:numPr>
          <w:ilvl w:val="0"/>
          <w:numId w:val="1"/>
        </w:numPr>
        <w:autoSpaceDE w:val="0"/>
        <w:autoSpaceDN w:val="0"/>
        <w:adjustRightInd w:val="0"/>
        <w:spacing w:after="0" w:line="360" w:lineRule="auto"/>
        <w:jc w:val="both"/>
        <w:rPr>
          <w:rFonts w:ascii="ArialMT" w:hAnsi="ArialMT" w:cs="ArialMT"/>
        </w:rPr>
      </w:pPr>
      <w:r w:rsidRPr="00220508">
        <w:rPr>
          <w:rFonts w:ascii="ArialMT" w:hAnsi="ArialMT" w:cs="ArialMT"/>
        </w:rPr>
        <w:t>beraten sich bei einer Gefährdung der Erreichung des Ausbildungsziels gemeinsam</w:t>
      </w:r>
      <w:r>
        <w:rPr>
          <w:rFonts w:ascii="ArialMT" w:hAnsi="ArialMT" w:cs="ArialMT"/>
        </w:rPr>
        <w:t xml:space="preserve"> </w:t>
      </w:r>
      <w:r w:rsidRPr="00220508">
        <w:rPr>
          <w:rFonts w:ascii="ArialMT" w:hAnsi="ArialMT" w:cs="ArialMT"/>
        </w:rPr>
        <w:t>mit der oder dem Auszubildenden über geeignete Maßnahmen zur</w:t>
      </w:r>
      <w:r>
        <w:rPr>
          <w:rFonts w:ascii="ArialMT" w:hAnsi="ArialMT" w:cs="ArialMT"/>
        </w:rPr>
        <w:t xml:space="preserve"> </w:t>
      </w:r>
      <w:r w:rsidRPr="00220508">
        <w:rPr>
          <w:rFonts w:ascii="ArialMT" w:hAnsi="ArialMT" w:cs="ArialMT"/>
        </w:rPr>
        <w:t>Sicherung des Ausbildungserfolgs und setzen diese unverzüglich gemeinsam</w:t>
      </w:r>
      <w:r>
        <w:rPr>
          <w:rFonts w:ascii="ArialMT" w:hAnsi="ArialMT" w:cs="ArialMT"/>
        </w:rPr>
        <w:t xml:space="preserve"> </w:t>
      </w:r>
      <w:r w:rsidRPr="00220508">
        <w:rPr>
          <w:rFonts w:ascii="ArialMT" w:hAnsi="ArialMT" w:cs="ArialMT"/>
        </w:rPr>
        <w:t>mit der oder dem Auszubildenden um.</w:t>
      </w:r>
    </w:p>
    <w:p w14:paraId="50C1B6A1" w14:textId="146F59EF" w:rsidR="00500DB2" w:rsidRPr="00500DB2" w:rsidRDefault="00500DB2" w:rsidP="00500DB2">
      <w:pPr>
        <w:pStyle w:val="Listenabsatz"/>
        <w:numPr>
          <w:ilvl w:val="0"/>
          <w:numId w:val="1"/>
        </w:numPr>
        <w:autoSpaceDE w:val="0"/>
        <w:autoSpaceDN w:val="0"/>
        <w:adjustRightInd w:val="0"/>
        <w:spacing w:after="0" w:line="360" w:lineRule="auto"/>
        <w:jc w:val="both"/>
        <w:rPr>
          <w:rFonts w:ascii="ArialMT" w:hAnsi="ArialMT" w:cs="ArialMT"/>
        </w:rPr>
      </w:pPr>
      <w:r w:rsidRPr="00500DB2">
        <w:rPr>
          <w:rFonts w:ascii="ArialMT" w:hAnsi="ArialMT" w:cs="ArialMT"/>
        </w:rPr>
        <w:t>legen der praktischen Ausbildung ein in der jeweiligen Einrichtung entwickeltes</w:t>
      </w:r>
    </w:p>
    <w:p w14:paraId="705CB068" w14:textId="32882990" w:rsidR="00500DB2" w:rsidRDefault="00500DB2" w:rsidP="00500DB2">
      <w:pPr>
        <w:pStyle w:val="Listenabsatz"/>
        <w:autoSpaceDE w:val="0"/>
        <w:autoSpaceDN w:val="0"/>
        <w:adjustRightInd w:val="0"/>
        <w:spacing w:after="0" w:line="360" w:lineRule="auto"/>
        <w:ind w:left="1428"/>
        <w:jc w:val="both"/>
        <w:rPr>
          <w:rFonts w:ascii="ArialMT" w:hAnsi="ArialMT" w:cs="ArialMT"/>
        </w:rPr>
      </w:pPr>
      <w:r>
        <w:rPr>
          <w:rFonts w:ascii="ArialMT" w:hAnsi="ArialMT" w:cs="ArialMT"/>
        </w:rPr>
        <w:t>Ausbildungskonzept zu Grunde.</w:t>
      </w:r>
    </w:p>
    <w:p w14:paraId="21654947" w14:textId="77777777" w:rsidR="001A64E4" w:rsidRPr="00585915" w:rsidRDefault="001A64E4" w:rsidP="00585915">
      <w:pPr>
        <w:autoSpaceDE w:val="0"/>
        <w:autoSpaceDN w:val="0"/>
        <w:adjustRightInd w:val="0"/>
        <w:spacing w:before="720" w:after="240" w:line="360" w:lineRule="auto"/>
        <w:rPr>
          <w:rFonts w:ascii="ArialMT" w:hAnsi="ArialMT" w:cs="ArialMT"/>
          <w:b/>
          <w:bCs/>
          <w:sz w:val="24"/>
          <w:szCs w:val="24"/>
        </w:rPr>
      </w:pPr>
      <w:r w:rsidRPr="00585915">
        <w:rPr>
          <w:rFonts w:ascii="ArialMT" w:hAnsi="ArialMT" w:cs="ArialMT"/>
          <w:b/>
          <w:bCs/>
          <w:sz w:val="24"/>
          <w:szCs w:val="24"/>
        </w:rPr>
        <w:t>4.</w:t>
      </w:r>
      <w:r w:rsidR="00585915" w:rsidRPr="00585915">
        <w:rPr>
          <w:rFonts w:ascii="ArialMT" w:hAnsi="ArialMT" w:cs="ArialMT"/>
          <w:b/>
          <w:bCs/>
          <w:sz w:val="24"/>
          <w:szCs w:val="24"/>
        </w:rPr>
        <w:t xml:space="preserve"> Ausbildungsangebot</w:t>
      </w:r>
    </w:p>
    <w:p w14:paraId="51DEDFC0" w14:textId="77777777" w:rsidR="0066149A" w:rsidRDefault="0066149A" w:rsidP="0066149A">
      <w:pPr>
        <w:autoSpaceDE w:val="0"/>
        <w:autoSpaceDN w:val="0"/>
        <w:adjustRightInd w:val="0"/>
        <w:spacing w:after="0" w:line="360" w:lineRule="auto"/>
        <w:rPr>
          <w:rFonts w:ascii="ArialMT" w:hAnsi="ArialMT" w:cs="ArialMT"/>
        </w:rPr>
      </w:pPr>
      <w:r>
        <w:rPr>
          <w:rFonts w:ascii="ArialMT" w:hAnsi="ArialMT" w:cs="ArialMT"/>
        </w:rPr>
        <w:t>Die weitere Einrichtung bietet</w:t>
      </w:r>
    </w:p>
    <w:p w14:paraId="6E3AA057" w14:textId="4C98D125" w:rsidR="0066149A" w:rsidRDefault="0066149A" w:rsidP="0066149A">
      <w:pPr>
        <w:autoSpaceDE w:val="0"/>
        <w:autoSpaceDN w:val="0"/>
        <w:adjustRightInd w:val="0"/>
        <w:spacing w:after="0" w:line="360" w:lineRule="auto"/>
        <w:rPr>
          <w:rFonts w:ascii="Arial-ItalicMT" w:hAnsi="Arial-ItalicMT" w:cs="Arial-ItalicMT"/>
          <w:i/>
          <w:iCs/>
        </w:rPr>
      </w:pPr>
      <w:r>
        <w:rPr>
          <w:rFonts w:ascii="Arial-ItalicMT" w:hAnsi="Arial-ItalicMT" w:cs="Arial-ItalicMT"/>
          <w:i/>
          <w:iCs/>
        </w:rPr>
        <w:t>(Zutreffendes übernehmen)</w:t>
      </w:r>
    </w:p>
    <w:p w14:paraId="1D9C5461" w14:textId="77777777" w:rsidR="007F2B7A" w:rsidRDefault="007F2B7A" w:rsidP="0066149A">
      <w:pPr>
        <w:autoSpaceDE w:val="0"/>
        <w:autoSpaceDN w:val="0"/>
        <w:adjustRightInd w:val="0"/>
        <w:spacing w:after="0" w:line="360" w:lineRule="auto"/>
        <w:rPr>
          <w:rFonts w:ascii="Arial-ItalicMT" w:hAnsi="Arial-ItalicMT" w:cs="Arial-ItalicMT"/>
          <w:i/>
          <w:iCs/>
        </w:rPr>
      </w:pPr>
    </w:p>
    <w:p w14:paraId="5A261068" w14:textId="77777777" w:rsidR="0066149A" w:rsidRDefault="0066149A" w:rsidP="0066149A">
      <w:pPr>
        <w:autoSpaceDE w:val="0"/>
        <w:autoSpaceDN w:val="0"/>
        <w:adjustRightInd w:val="0"/>
        <w:spacing w:after="0" w:line="360" w:lineRule="auto"/>
        <w:rPr>
          <w:rFonts w:ascii="ArialMT" w:hAnsi="ArialMT" w:cs="ArialMT"/>
        </w:rPr>
      </w:pPr>
      <w:r>
        <w:rPr>
          <w:rFonts w:ascii="ArialMT" w:hAnsi="ArialMT" w:cs="ArialMT"/>
        </w:rPr>
        <w:t>a) Pflichteinsätze nach § 7 Abs. 1 und 2 i. V. m. Abs. 5 PflBG in den Bereichen</w:t>
      </w:r>
    </w:p>
    <w:p w14:paraId="015047B7" w14:textId="77777777" w:rsidR="0066149A" w:rsidRPr="0066149A" w:rsidRDefault="0066149A" w:rsidP="0066149A">
      <w:pPr>
        <w:pStyle w:val="Listenabsatz"/>
        <w:numPr>
          <w:ilvl w:val="0"/>
          <w:numId w:val="8"/>
        </w:numPr>
        <w:autoSpaceDE w:val="0"/>
        <w:autoSpaceDN w:val="0"/>
        <w:adjustRightInd w:val="0"/>
        <w:spacing w:after="0" w:line="360" w:lineRule="auto"/>
        <w:rPr>
          <w:rFonts w:ascii="ArialMT" w:hAnsi="ArialMT" w:cs="ArialMT"/>
        </w:rPr>
      </w:pPr>
      <w:r w:rsidRPr="0066149A">
        <w:rPr>
          <w:rFonts w:ascii="ArialMT" w:hAnsi="ArialMT" w:cs="ArialMT"/>
        </w:rPr>
        <w:t>Akutpflege in stationären Einrichtungen</w:t>
      </w:r>
    </w:p>
    <w:p w14:paraId="7FDBFA76" w14:textId="77777777" w:rsidR="0066149A" w:rsidRPr="0066149A" w:rsidRDefault="0066149A" w:rsidP="0066149A">
      <w:pPr>
        <w:pStyle w:val="Listenabsatz"/>
        <w:numPr>
          <w:ilvl w:val="0"/>
          <w:numId w:val="8"/>
        </w:numPr>
        <w:autoSpaceDE w:val="0"/>
        <w:autoSpaceDN w:val="0"/>
        <w:adjustRightInd w:val="0"/>
        <w:spacing w:after="0" w:line="360" w:lineRule="auto"/>
        <w:rPr>
          <w:rFonts w:ascii="ArialMT" w:hAnsi="ArialMT" w:cs="ArialMT"/>
        </w:rPr>
      </w:pPr>
      <w:r w:rsidRPr="0066149A">
        <w:rPr>
          <w:rFonts w:ascii="ArialMT" w:hAnsi="ArialMT" w:cs="ArialMT"/>
        </w:rPr>
        <w:t>Langzeitpflege in stationären Einrichtungen</w:t>
      </w:r>
    </w:p>
    <w:p w14:paraId="35248FE8" w14:textId="77777777" w:rsidR="0066149A" w:rsidRPr="0066149A" w:rsidRDefault="0066149A" w:rsidP="0066149A">
      <w:pPr>
        <w:pStyle w:val="Listenabsatz"/>
        <w:numPr>
          <w:ilvl w:val="0"/>
          <w:numId w:val="8"/>
        </w:numPr>
        <w:autoSpaceDE w:val="0"/>
        <w:autoSpaceDN w:val="0"/>
        <w:adjustRightInd w:val="0"/>
        <w:spacing w:after="0" w:line="360" w:lineRule="auto"/>
        <w:rPr>
          <w:rFonts w:ascii="ArialMT" w:hAnsi="ArialMT" w:cs="ArialMT"/>
        </w:rPr>
      </w:pPr>
      <w:r w:rsidRPr="0066149A">
        <w:rPr>
          <w:rFonts w:ascii="ArialMT" w:hAnsi="ArialMT" w:cs="ArialMT"/>
        </w:rPr>
        <w:t>ambulante Akut- und Langzeitpflege</w:t>
      </w:r>
    </w:p>
    <w:p w14:paraId="56B19338" w14:textId="77777777" w:rsidR="0066149A" w:rsidRPr="0066149A" w:rsidRDefault="0066149A" w:rsidP="0066149A">
      <w:pPr>
        <w:pStyle w:val="Listenabsatz"/>
        <w:numPr>
          <w:ilvl w:val="0"/>
          <w:numId w:val="8"/>
        </w:numPr>
        <w:autoSpaceDE w:val="0"/>
        <w:autoSpaceDN w:val="0"/>
        <w:adjustRightInd w:val="0"/>
        <w:spacing w:after="0" w:line="360" w:lineRule="auto"/>
        <w:rPr>
          <w:rFonts w:ascii="ArialMT" w:hAnsi="ArialMT" w:cs="ArialMT"/>
        </w:rPr>
      </w:pPr>
      <w:r w:rsidRPr="0066149A">
        <w:rPr>
          <w:rFonts w:ascii="ArialMT" w:hAnsi="ArialMT" w:cs="ArialMT"/>
        </w:rPr>
        <w:t>ambulante Akut- und Langzeitpflege mit der Ausrichtung auf den Bereich</w:t>
      </w:r>
    </w:p>
    <w:p w14:paraId="7569A04F" w14:textId="77777777" w:rsidR="0066149A" w:rsidRPr="0066149A" w:rsidRDefault="0066149A" w:rsidP="0066149A">
      <w:pPr>
        <w:pStyle w:val="Listenabsatz"/>
        <w:numPr>
          <w:ilvl w:val="0"/>
          <w:numId w:val="8"/>
        </w:numPr>
        <w:autoSpaceDE w:val="0"/>
        <w:autoSpaceDN w:val="0"/>
        <w:adjustRightInd w:val="0"/>
        <w:spacing w:after="0" w:line="360" w:lineRule="auto"/>
        <w:rPr>
          <w:rFonts w:ascii="ArialMT" w:hAnsi="ArialMT" w:cs="ArialMT"/>
        </w:rPr>
      </w:pPr>
      <w:r w:rsidRPr="0066149A">
        <w:rPr>
          <w:rFonts w:ascii="ArialMT" w:hAnsi="ArialMT" w:cs="ArialMT"/>
        </w:rPr>
        <w:t>der ambulanten Langzeitpflege</w:t>
      </w:r>
    </w:p>
    <w:p w14:paraId="7037F626" w14:textId="77777777" w:rsidR="0066149A" w:rsidRPr="0066149A" w:rsidRDefault="0066149A" w:rsidP="0066149A">
      <w:pPr>
        <w:pStyle w:val="Listenabsatz"/>
        <w:numPr>
          <w:ilvl w:val="0"/>
          <w:numId w:val="8"/>
        </w:numPr>
        <w:autoSpaceDE w:val="0"/>
        <w:autoSpaceDN w:val="0"/>
        <w:adjustRightInd w:val="0"/>
        <w:spacing w:after="0" w:line="360" w:lineRule="auto"/>
        <w:rPr>
          <w:rFonts w:ascii="ArialMT" w:hAnsi="ArialMT" w:cs="ArialMT"/>
        </w:rPr>
      </w:pPr>
      <w:r w:rsidRPr="0066149A">
        <w:rPr>
          <w:rFonts w:ascii="ArialMT" w:hAnsi="ArialMT" w:cs="ArialMT"/>
        </w:rPr>
        <w:t>pädiatrische Versorgung</w:t>
      </w:r>
    </w:p>
    <w:p w14:paraId="2DEB0EF6" w14:textId="77777777" w:rsidR="0066149A" w:rsidRPr="0066149A" w:rsidRDefault="0066149A" w:rsidP="0066149A">
      <w:pPr>
        <w:pStyle w:val="Listenabsatz"/>
        <w:numPr>
          <w:ilvl w:val="0"/>
          <w:numId w:val="8"/>
        </w:numPr>
        <w:autoSpaceDE w:val="0"/>
        <w:autoSpaceDN w:val="0"/>
        <w:adjustRightInd w:val="0"/>
        <w:spacing w:after="0" w:line="360" w:lineRule="auto"/>
        <w:rPr>
          <w:rFonts w:ascii="ArialMT" w:hAnsi="ArialMT" w:cs="ArialMT"/>
        </w:rPr>
      </w:pPr>
      <w:r w:rsidRPr="0066149A">
        <w:rPr>
          <w:rFonts w:ascii="ArialMT" w:hAnsi="ArialMT" w:cs="ArialMT"/>
        </w:rPr>
        <w:lastRenderedPageBreak/>
        <w:t>psychiatrische Versorgung</w:t>
      </w:r>
    </w:p>
    <w:p w14:paraId="2DA9B049" w14:textId="77777777" w:rsidR="0066149A" w:rsidRDefault="0066149A" w:rsidP="0066149A">
      <w:pPr>
        <w:autoSpaceDE w:val="0"/>
        <w:autoSpaceDN w:val="0"/>
        <w:adjustRightInd w:val="0"/>
        <w:spacing w:after="0" w:line="360" w:lineRule="auto"/>
        <w:rPr>
          <w:rFonts w:ascii="ArialMT" w:hAnsi="ArialMT" w:cs="ArialMT"/>
        </w:rPr>
      </w:pPr>
      <w:r>
        <w:rPr>
          <w:rFonts w:ascii="ArialMT" w:hAnsi="ArialMT" w:cs="ArialMT"/>
        </w:rPr>
        <w:t>b) sonstige Einsätze (Wahleinsätze) nach § 7 Abs. 2 i. V. m. Abs. 5 PflBG in den Bereichen</w:t>
      </w:r>
    </w:p>
    <w:p w14:paraId="61DCADD8" w14:textId="77777777" w:rsidR="0066149A" w:rsidRPr="0066149A" w:rsidRDefault="0066149A" w:rsidP="0066149A">
      <w:pPr>
        <w:pStyle w:val="Listenabsatz"/>
        <w:numPr>
          <w:ilvl w:val="0"/>
          <w:numId w:val="9"/>
        </w:numPr>
        <w:autoSpaceDE w:val="0"/>
        <w:autoSpaceDN w:val="0"/>
        <w:adjustRightInd w:val="0"/>
        <w:spacing w:after="0" w:line="360" w:lineRule="auto"/>
        <w:rPr>
          <w:rFonts w:ascii="ArialMT" w:hAnsi="ArialMT" w:cs="ArialMT"/>
        </w:rPr>
      </w:pPr>
      <w:r w:rsidRPr="0066149A">
        <w:rPr>
          <w:rFonts w:ascii="ArialMT" w:hAnsi="ArialMT" w:cs="ArialMT"/>
        </w:rPr>
        <w:t>Pflegeberatung</w:t>
      </w:r>
    </w:p>
    <w:p w14:paraId="6A0622B0" w14:textId="77777777" w:rsidR="0066149A" w:rsidRPr="0066149A" w:rsidRDefault="0066149A" w:rsidP="0066149A">
      <w:pPr>
        <w:pStyle w:val="Listenabsatz"/>
        <w:numPr>
          <w:ilvl w:val="0"/>
          <w:numId w:val="9"/>
        </w:numPr>
        <w:autoSpaceDE w:val="0"/>
        <w:autoSpaceDN w:val="0"/>
        <w:adjustRightInd w:val="0"/>
        <w:spacing w:after="0" w:line="360" w:lineRule="auto"/>
        <w:rPr>
          <w:rFonts w:ascii="ArialMT" w:hAnsi="ArialMT" w:cs="ArialMT"/>
        </w:rPr>
      </w:pPr>
      <w:r w:rsidRPr="0066149A">
        <w:rPr>
          <w:rFonts w:ascii="ArialMT" w:hAnsi="ArialMT" w:cs="ArialMT"/>
        </w:rPr>
        <w:t>Rehabilitation</w:t>
      </w:r>
    </w:p>
    <w:p w14:paraId="086DB75F" w14:textId="12C5BD66" w:rsidR="0066149A" w:rsidRDefault="0066149A" w:rsidP="0066149A">
      <w:pPr>
        <w:pStyle w:val="Listenabsatz"/>
        <w:numPr>
          <w:ilvl w:val="0"/>
          <w:numId w:val="9"/>
        </w:numPr>
        <w:autoSpaceDE w:val="0"/>
        <w:autoSpaceDN w:val="0"/>
        <w:adjustRightInd w:val="0"/>
        <w:spacing w:after="0" w:line="360" w:lineRule="auto"/>
        <w:rPr>
          <w:rFonts w:ascii="ArialMT" w:hAnsi="ArialMT" w:cs="ArialMT"/>
        </w:rPr>
      </w:pPr>
      <w:r w:rsidRPr="0066149A">
        <w:rPr>
          <w:rFonts w:ascii="ArialMT" w:hAnsi="ArialMT" w:cs="ArialMT"/>
        </w:rPr>
        <w:t>Palliation</w:t>
      </w:r>
    </w:p>
    <w:p w14:paraId="46FFAF0C" w14:textId="4AC34507" w:rsidR="002A4AA3" w:rsidRPr="006106CE" w:rsidRDefault="002A4AA3" w:rsidP="0066149A">
      <w:pPr>
        <w:pStyle w:val="Listenabsatz"/>
        <w:numPr>
          <w:ilvl w:val="0"/>
          <w:numId w:val="9"/>
        </w:numPr>
        <w:autoSpaceDE w:val="0"/>
        <w:autoSpaceDN w:val="0"/>
        <w:adjustRightInd w:val="0"/>
        <w:spacing w:after="0" w:line="360" w:lineRule="auto"/>
        <w:rPr>
          <w:rFonts w:ascii="ArialMT" w:hAnsi="ArialMT" w:cs="ArialMT"/>
        </w:rPr>
      </w:pPr>
      <w:r w:rsidRPr="006106CE">
        <w:rPr>
          <w:rFonts w:ascii="ArialMT" w:hAnsi="ArialMT" w:cs="ArialMT"/>
        </w:rPr>
        <w:t>…</w:t>
      </w:r>
    </w:p>
    <w:p w14:paraId="4A7AA4D5" w14:textId="5B6266CD" w:rsidR="00585915" w:rsidRPr="00585915" w:rsidRDefault="00604289" w:rsidP="0066149A">
      <w:pPr>
        <w:autoSpaceDE w:val="0"/>
        <w:autoSpaceDN w:val="0"/>
        <w:adjustRightInd w:val="0"/>
        <w:spacing w:before="720" w:after="240" w:line="360" w:lineRule="auto"/>
        <w:rPr>
          <w:rFonts w:ascii="ArialMT" w:hAnsi="ArialMT" w:cs="ArialMT"/>
          <w:b/>
          <w:bCs/>
          <w:sz w:val="24"/>
          <w:szCs w:val="24"/>
        </w:rPr>
      </w:pPr>
      <w:r w:rsidRPr="00585915">
        <w:rPr>
          <w:rFonts w:ascii="ArialMT" w:hAnsi="ArialMT" w:cs="ArialMT"/>
          <w:b/>
          <w:bCs/>
          <w:sz w:val="24"/>
          <w:szCs w:val="24"/>
        </w:rPr>
        <w:t>5.</w:t>
      </w:r>
      <w:r w:rsidR="00585915" w:rsidRPr="00585915">
        <w:rPr>
          <w:rFonts w:ascii="ArialMT" w:hAnsi="ArialMT" w:cs="ArialMT"/>
          <w:b/>
          <w:bCs/>
          <w:sz w:val="24"/>
          <w:szCs w:val="24"/>
        </w:rPr>
        <w:t xml:space="preserve"> Ausbildungskapazitäten</w:t>
      </w:r>
    </w:p>
    <w:p w14:paraId="0B5B7BE4" w14:textId="77777777" w:rsidR="00604289" w:rsidRDefault="00604289" w:rsidP="00BB44E5">
      <w:pPr>
        <w:autoSpaceDE w:val="0"/>
        <w:autoSpaceDN w:val="0"/>
        <w:adjustRightInd w:val="0"/>
        <w:spacing w:after="0" w:line="360" w:lineRule="auto"/>
        <w:rPr>
          <w:rFonts w:ascii="Arial-BoldMT" w:hAnsi="Arial-BoldMT" w:cs="Arial-BoldMT"/>
          <w:b/>
          <w:bCs/>
        </w:rPr>
      </w:pPr>
    </w:p>
    <w:p w14:paraId="403BBEDF" w14:textId="73DA08C6" w:rsidR="0066149A" w:rsidRDefault="0066149A" w:rsidP="0066149A">
      <w:pPr>
        <w:autoSpaceDE w:val="0"/>
        <w:autoSpaceDN w:val="0"/>
        <w:adjustRightInd w:val="0"/>
        <w:spacing w:after="0" w:line="360" w:lineRule="auto"/>
        <w:jc w:val="both"/>
        <w:rPr>
          <w:rFonts w:ascii="ArialMT" w:hAnsi="ArialMT" w:cs="ArialMT"/>
        </w:rPr>
      </w:pPr>
      <w:r>
        <w:rPr>
          <w:rFonts w:ascii="ArialMT" w:hAnsi="ArialMT" w:cs="ArialMT"/>
        </w:rPr>
        <w:t>Die weitere Einrichtung ist bestrebt, pro Ausbildungsgang _____ Praxiseinsatzplätze zur</w:t>
      </w:r>
      <w:r w:rsidR="008004F5">
        <w:rPr>
          <w:rFonts w:ascii="ArialMT" w:hAnsi="ArialMT" w:cs="ArialMT"/>
        </w:rPr>
        <w:t xml:space="preserve"> </w:t>
      </w:r>
      <w:r>
        <w:rPr>
          <w:rFonts w:ascii="ArialMT" w:hAnsi="ArialMT" w:cs="ArialMT"/>
        </w:rPr>
        <w:t>Verfügung zu stellen.</w:t>
      </w:r>
    </w:p>
    <w:p w14:paraId="0E8F8586" w14:textId="77777777" w:rsidR="008004F5" w:rsidRDefault="008004F5" w:rsidP="0066149A">
      <w:pPr>
        <w:autoSpaceDE w:val="0"/>
        <w:autoSpaceDN w:val="0"/>
        <w:adjustRightInd w:val="0"/>
        <w:spacing w:after="0" w:line="360" w:lineRule="auto"/>
        <w:jc w:val="both"/>
        <w:rPr>
          <w:rFonts w:ascii="ArialMT" w:hAnsi="ArialMT" w:cs="ArialMT"/>
        </w:rPr>
      </w:pPr>
    </w:p>
    <w:p w14:paraId="4F165677" w14:textId="2E65DBA5" w:rsidR="0066149A" w:rsidRPr="00884EDE" w:rsidRDefault="0066149A" w:rsidP="0066149A">
      <w:pPr>
        <w:autoSpaceDE w:val="0"/>
        <w:autoSpaceDN w:val="0"/>
        <w:adjustRightInd w:val="0"/>
        <w:spacing w:after="0" w:line="360" w:lineRule="auto"/>
        <w:jc w:val="both"/>
        <w:rPr>
          <w:rFonts w:ascii="Arial-BoldMT" w:hAnsi="Arial-BoldMT" w:cs="Arial-BoldMT"/>
          <w:b/>
          <w:bCs/>
        </w:rPr>
      </w:pPr>
      <w:r>
        <w:rPr>
          <w:rFonts w:ascii="Arial-BoldMT" w:hAnsi="Arial-BoldMT" w:cs="Arial-BoldMT"/>
          <w:b/>
          <w:bCs/>
        </w:rPr>
        <w:t>Oder:</w:t>
      </w:r>
    </w:p>
    <w:p w14:paraId="26FFEAD3" w14:textId="77777777" w:rsidR="0066149A" w:rsidRDefault="0066149A" w:rsidP="0066149A">
      <w:pPr>
        <w:autoSpaceDE w:val="0"/>
        <w:autoSpaceDN w:val="0"/>
        <w:adjustRightInd w:val="0"/>
        <w:spacing w:after="0" w:line="360" w:lineRule="auto"/>
        <w:jc w:val="both"/>
        <w:rPr>
          <w:rFonts w:ascii="ArialMT" w:hAnsi="ArialMT" w:cs="ArialMT"/>
        </w:rPr>
      </w:pPr>
      <w:r>
        <w:rPr>
          <w:rFonts w:ascii="ArialMT" w:hAnsi="ArialMT" w:cs="ArialMT"/>
        </w:rPr>
        <w:t>Die weitere Einrichtung stellt pro Ausbildungsgang _____ Praxiseinsatzplätze zur Verfügung.</w:t>
      </w:r>
    </w:p>
    <w:p w14:paraId="22A3CF7A" w14:textId="69997503" w:rsidR="0066149A" w:rsidRDefault="0066149A" w:rsidP="0066149A">
      <w:pPr>
        <w:autoSpaceDE w:val="0"/>
        <w:autoSpaceDN w:val="0"/>
        <w:adjustRightInd w:val="0"/>
        <w:spacing w:after="0" w:line="360" w:lineRule="auto"/>
        <w:jc w:val="both"/>
        <w:rPr>
          <w:rFonts w:ascii="ArialMT" w:hAnsi="ArialMT" w:cs="ArialMT"/>
        </w:rPr>
      </w:pPr>
      <w:r>
        <w:rPr>
          <w:rFonts w:ascii="ArialMT" w:hAnsi="ArialMT" w:cs="ArialMT"/>
        </w:rPr>
        <w:t>Für jeden Ausbildungsgang trifft die weitere Einricht</w:t>
      </w:r>
      <w:r w:rsidR="008004F5">
        <w:rPr>
          <w:rFonts w:ascii="ArialMT" w:hAnsi="ArialMT" w:cs="ArialMT"/>
        </w:rPr>
        <w:t xml:space="preserve">ung Festlegungen zum Umfang und </w:t>
      </w:r>
      <w:r>
        <w:rPr>
          <w:rFonts w:ascii="ArialMT" w:hAnsi="ArialMT" w:cs="ArialMT"/>
        </w:rPr>
        <w:t>zur Art der Praxiseinsatzplätze, die von ihr für diesen Ausbild</w:t>
      </w:r>
      <w:r w:rsidR="008004F5">
        <w:rPr>
          <w:rFonts w:ascii="ArialMT" w:hAnsi="ArialMT" w:cs="ArialMT"/>
        </w:rPr>
        <w:t xml:space="preserve">ungsgang zur Verfügung gestellt </w:t>
      </w:r>
      <w:r>
        <w:rPr>
          <w:rFonts w:ascii="ArialMT" w:hAnsi="ArialMT" w:cs="ArialMT"/>
        </w:rPr>
        <w:t>werden können. Die Angaben erfolgen in Form der Anlage</w:t>
      </w:r>
      <w:r w:rsidR="008004F5">
        <w:rPr>
          <w:rFonts w:ascii="ArialMT" w:hAnsi="ArialMT" w:cs="ArialMT"/>
        </w:rPr>
        <w:t xml:space="preserve"> </w:t>
      </w:r>
      <w:r w:rsidR="003C1239" w:rsidRPr="006106CE">
        <w:rPr>
          <w:rFonts w:ascii="ArialMT" w:hAnsi="ArialMT" w:cs="ArialMT"/>
        </w:rPr>
        <w:t>______</w:t>
      </w:r>
      <w:r w:rsidR="008004F5" w:rsidRPr="006106CE">
        <w:rPr>
          <w:rFonts w:ascii="ArialMT" w:hAnsi="ArialMT" w:cs="ArialMT"/>
        </w:rPr>
        <w:t>.</w:t>
      </w:r>
      <w:r w:rsidR="008004F5">
        <w:rPr>
          <w:rFonts w:ascii="ArialMT" w:hAnsi="ArialMT" w:cs="ArialMT"/>
        </w:rPr>
        <w:t xml:space="preserve"> Der Träger der praktischen </w:t>
      </w:r>
      <w:r>
        <w:rPr>
          <w:rFonts w:ascii="ArialMT" w:hAnsi="ArialMT" w:cs="ArialMT"/>
        </w:rPr>
        <w:t>Ausbildung fordert_____ Wochen/Monate vor</w:t>
      </w:r>
      <w:r w:rsidR="008004F5">
        <w:rPr>
          <w:rFonts w:ascii="ArialMT" w:hAnsi="ArialMT" w:cs="ArialMT"/>
        </w:rPr>
        <w:t xml:space="preserve"> Beginn jedes Ausbildungsganges </w:t>
      </w:r>
      <w:r>
        <w:rPr>
          <w:rFonts w:ascii="ArialMT" w:hAnsi="ArialMT" w:cs="ArialMT"/>
        </w:rPr>
        <w:t>die Angaben der Anlage</w:t>
      </w:r>
      <w:r w:rsidR="003C1239">
        <w:rPr>
          <w:rFonts w:ascii="ArialMT" w:hAnsi="ArialMT" w:cs="ArialMT"/>
        </w:rPr>
        <w:t xml:space="preserve"> </w:t>
      </w:r>
      <w:r w:rsidR="003C1239" w:rsidRPr="006106CE">
        <w:rPr>
          <w:rFonts w:ascii="ArialMT" w:hAnsi="ArialMT" w:cs="ArialMT"/>
        </w:rPr>
        <w:t>______</w:t>
      </w:r>
      <w:r>
        <w:rPr>
          <w:rFonts w:ascii="ArialMT" w:hAnsi="ArialMT" w:cs="ArialMT"/>
        </w:rPr>
        <w:t xml:space="preserve"> ein.</w:t>
      </w:r>
    </w:p>
    <w:p w14:paraId="23651ED0" w14:textId="66901B9D" w:rsidR="0066149A" w:rsidRDefault="0066149A" w:rsidP="0066149A">
      <w:pPr>
        <w:autoSpaceDE w:val="0"/>
        <w:autoSpaceDN w:val="0"/>
        <w:adjustRightInd w:val="0"/>
        <w:spacing w:after="0" w:line="360" w:lineRule="auto"/>
        <w:jc w:val="both"/>
        <w:rPr>
          <w:rFonts w:ascii="ArialMT" w:hAnsi="ArialMT" w:cs="ArialMT"/>
        </w:rPr>
      </w:pPr>
      <w:r>
        <w:rPr>
          <w:rFonts w:ascii="ArialMT" w:hAnsi="ArialMT" w:cs="ArialMT"/>
        </w:rPr>
        <w:t xml:space="preserve">Der Träger der praktischen Ausbildung teilt der weiteren </w:t>
      </w:r>
      <w:r w:rsidR="008004F5">
        <w:rPr>
          <w:rFonts w:ascii="ArialMT" w:hAnsi="ArialMT" w:cs="ArialMT"/>
        </w:rPr>
        <w:t xml:space="preserve">Einrichtung _____ Wochen/Monate </w:t>
      </w:r>
      <w:r>
        <w:rPr>
          <w:rFonts w:ascii="ArialMT" w:hAnsi="ArialMT" w:cs="ArialMT"/>
        </w:rPr>
        <w:t>vor Beginn jedes Ausbildungsganges mit, welche un</w:t>
      </w:r>
      <w:r w:rsidR="008004F5">
        <w:rPr>
          <w:rFonts w:ascii="ArialMT" w:hAnsi="ArialMT" w:cs="ArialMT"/>
        </w:rPr>
        <w:t xml:space="preserve">d wie viele Praxiseinsatzplätze </w:t>
      </w:r>
      <w:r>
        <w:rPr>
          <w:rFonts w:ascii="ArialMT" w:hAnsi="ArialMT" w:cs="ArialMT"/>
        </w:rPr>
        <w:t>er in Anspruch nehmen möchte.</w:t>
      </w:r>
    </w:p>
    <w:p w14:paraId="6204C3C3" w14:textId="60DF443F" w:rsidR="0066149A" w:rsidRDefault="0066149A" w:rsidP="0066149A">
      <w:pPr>
        <w:autoSpaceDE w:val="0"/>
        <w:autoSpaceDN w:val="0"/>
        <w:adjustRightInd w:val="0"/>
        <w:spacing w:after="0" w:line="360" w:lineRule="auto"/>
        <w:jc w:val="both"/>
        <w:rPr>
          <w:rFonts w:ascii="ArialMT" w:hAnsi="ArialMT" w:cs="ArialMT"/>
        </w:rPr>
      </w:pPr>
      <w:r>
        <w:rPr>
          <w:rFonts w:ascii="ArialMT" w:hAnsi="ArialMT" w:cs="ArialMT"/>
        </w:rPr>
        <w:t>Der Zeitpunkt des Praxiseinsatzes der Auszubildend</w:t>
      </w:r>
      <w:r w:rsidR="008004F5">
        <w:rPr>
          <w:rFonts w:ascii="ArialMT" w:hAnsi="ArialMT" w:cs="ArialMT"/>
        </w:rPr>
        <w:t xml:space="preserve">en wird zwischen dem Träger der </w:t>
      </w:r>
      <w:r>
        <w:rPr>
          <w:rFonts w:ascii="ArialMT" w:hAnsi="ArialMT" w:cs="ArialMT"/>
        </w:rPr>
        <w:t>praktischen Ausbildung und der weiteren Einrichtung jeweils im Einzelfall mit einem zeitlichen</w:t>
      </w:r>
      <w:r w:rsidR="003C1239">
        <w:rPr>
          <w:rFonts w:ascii="ArialMT" w:hAnsi="ArialMT" w:cs="ArialMT"/>
        </w:rPr>
        <w:t xml:space="preserve"> </w:t>
      </w:r>
      <w:r>
        <w:rPr>
          <w:rFonts w:ascii="ArialMT" w:hAnsi="ArialMT" w:cs="ArialMT"/>
        </w:rPr>
        <w:t>Vorlauf von _____ Wochen/Monate</w:t>
      </w:r>
      <w:r w:rsidR="006106CE">
        <w:rPr>
          <w:rFonts w:ascii="ArialMT" w:hAnsi="ArialMT" w:cs="ArialMT"/>
        </w:rPr>
        <w:t>n</w:t>
      </w:r>
      <w:r>
        <w:rPr>
          <w:rFonts w:ascii="ArialMT" w:hAnsi="ArialMT" w:cs="ArialMT"/>
        </w:rPr>
        <w:t xml:space="preserve"> festgelegt.</w:t>
      </w:r>
    </w:p>
    <w:p w14:paraId="660C97DE" w14:textId="3C4AF320" w:rsidR="0066149A" w:rsidRDefault="0066149A" w:rsidP="0066149A">
      <w:pPr>
        <w:autoSpaceDE w:val="0"/>
        <w:autoSpaceDN w:val="0"/>
        <w:adjustRightInd w:val="0"/>
        <w:spacing w:after="0" w:line="360" w:lineRule="auto"/>
        <w:jc w:val="both"/>
        <w:rPr>
          <w:rFonts w:ascii="ArialMT" w:hAnsi="ArialMT" w:cs="ArialMT"/>
        </w:rPr>
      </w:pPr>
      <w:r>
        <w:rPr>
          <w:rFonts w:ascii="ArialMT" w:hAnsi="ArialMT" w:cs="ArialMT"/>
        </w:rPr>
        <w:t>Die Ausbildungszeit der Auszubildenden entspricht der im Ausbildungsvertrag geregelten Ausbildungszeit. Diese beträgt pro Auszubildenden _____ Stunden pro Tag/Woche.</w:t>
      </w:r>
    </w:p>
    <w:p w14:paraId="0132C18A" w14:textId="64993ED7" w:rsidR="00585915" w:rsidRPr="00C10F92" w:rsidRDefault="00604289" w:rsidP="0066149A">
      <w:pPr>
        <w:autoSpaceDE w:val="0"/>
        <w:autoSpaceDN w:val="0"/>
        <w:adjustRightInd w:val="0"/>
        <w:spacing w:before="720" w:after="240" w:line="360" w:lineRule="auto"/>
        <w:rPr>
          <w:rFonts w:ascii="ArialMT" w:hAnsi="ArialMT" w:cs="ArialMT"/>
          <w:b/>
          <w:bCs/>
          <w:sz w:val="24"/>
          <w:szCs w:val="24"/>
        </w:rPr>
      </w:pPr>
      <w:r w:rsidRPr="00C10F92">
        <w:rPr>
          <w:rFonts w:ascii="ArialMT" w:hAnsi="ArialMT" w:cs="ArialMT"/>
          <w:b/>
          <w:bCs/>
          <w:sz w:val="24"/>
          <w:szCs w:val="24"/>
        </w:rPr>
        <w:t>6.</w:t>
      </w:r>
      <w:r w:rsidR="00585915" w:rsidRPr="00C10F92">
        <w:rPr>
          <w:rFonts w:ascii="ArialMT" w:hAnsi="ArialMT" w:cs="ArialMT"/>
          <w:b/>
          <w:bCs/>
          <w:sz w:val="24"/>
          <w:szCs w:val="24"/>
        </w:rPr>
        <w:t xml:space="preserve"> Planung und Sicherstellung der Ausbildung</w:t>
      </w:r>
    </w:p>
    <w:p w14:paraId="63FA9487" w14:textId="793C1B9F" w:rsidR="006D0F18" w:rsidRDefault="006D0F18" w:rsidP="006D0F18">
      <w:pPr>
        <w:autoSpaceDE w:val="0"/>
        <w:autoSpaceDN w:val="0"/>
        <w:adjustRightInd w:val="0"/>
        <w:spacing w:after="0" w:line="360" w:lineRule="auto"/>
        <w:jc w:val="both"/>
        <w:rPr>
          <w:rFonts w:ascii="ArialMT" w:hAnsi="ArialMT" w:cs="ArialMT"/>
        </w:rPr>
      </w:pPr>
      <w:r>
        <w:rPr>
          <w:rFonts w:ascii="ArialMT" w:hAnsi="ArialMT" w:cs="ArialMT"/>
        </w:rPr>
        <w:t>Die weitere Einrichtung verpflichtet sich, die Auszubildenden während ihres Praxiseinsatzes</w:t>
      </w:r>
      <w:r w:rsidR="008004F5">
        <w:rPr>
          <w:rFonts w:ascii="ArialMT" w:hAnsi="ArialMT" w:cs="ArialMT"/>
        </w:rPr>
        <w:t xml:space="preserve"> </w:t>
      </w:r>
      <w:r>
        <w:rPr>
          <w:rFonts w:ascii="ArialMT" w:hAnsi="ArialMT" w:cs="ArialMT"/>
        </w:rPr>
        <w:t>gemäß dem Ausbildungsplan, der in der Verantwortung ihres Trägers der praktische</w:t>
      </w:r>
      <w:r w:rsidR="008004F5">
        <w:rPr>
          <w:rFonts w:ascii="ArialMT" w:hAnsi="ArialMT" w:cs="ArialMT"/>
        </w:rPr>
        <w:t xml:space="preserve">n </w:t>
      </w:r>
      <w:r>
        <w:rPr>
          <w:rFonts w:ascii="ArialMT" w:hAnsi="ArialMT" w:cs="ArialMT"/>
        </w:rPr>
        <w:t>Ausbildung erstellt worden ist, auszubilden.</w:t>
      </w:r>
    </w:p>
    <w:p w14:paraId="2B9617DF" w14:textId="753A1E8A" w:rsidR="006D0F18" w:rsidRDefault="006D0F18" w:rsidP="006D0F18">
      <w:pPr>
        <w:autoSpaceDE w:val="0"/>
        <w:autoSpaceDN w:val="0"/>
        <w:adjustRightInd w:val="0"/>
        <w:spacing w:after="0" w:line="360" w:lineRule="auto"/>
        <w:jc w:val="both"/>
        <w:rPr>
          <w:rFonts w:ascii="ArialMT" w:hAnsi="ArialMT" w:cs="ArialMT"/>
        </w:rPr>
      </w:pPr>
      <w:r>
        <w:rPr>
          <w:rFonts w:ascii="ArialMT" w:hAnsi="ArialMT" w:cs="ArialMT"/>
        </w:rPr>
        <w:t>Treten bei der Durchführung der praktischen Ausbildung Abweichungen zum Ausbildungsplan</w:t>
      </w:r>
      <w:r w:rsidR="003C1239">
        <w:rPr>
          <w:rFonts w:ascii="ArialMT" w:hAnsi="ArialMT" w:cs="ArialMT"/>
        </w:rPr>
        <w:t xml:space="preserve"> </w:t>
      </w:r>
      <w:r>
        <w:rPr>
          <w:rFonts w:ascii="ArialMT" w:hAnsi="ArialMT" w:cs="ArialMT"/>
        </w:rPr>
        <w:t>auf, informiert die weitere Einrichtung den Tr</w:t>
      </w:r>
      <w:r w:rsidR="008004F5">
        <w:rPr>
          <w:rFonts w:ascii="ArialMT" w:hAnsi="ArialMT" w:cs="ArialMT"/>
        </w:rPr>
        <w:t xml:space="preserve">äger der praktischen Ausbildung </w:t>
      </w:r>
      <w:r>
        <w:rPr>
          <w:rFonts w:ascii="ArialMT" w:hAnsi="ArialMT" w:cs="ArialMT"/>
        </w:rPr>
        <w:t>unmittelbar.</w:t>
      </w:r>
    </w:p>
    <w:p w14:paraId="53C1C05B" w14:textId="77777777" w:rsidR="008004F5" w:rsidRDefault="006D0F18" w:rsidP="006D0F18">
      <w:pPr>
        <w:autoSpaceDE w:val="0"/>
        <w:autoSpaceDN w:val="0"/>
        <w:adjustRightInd w:val="0"/>
        <w:spacing w:after="0" w:line="360" w:lineRule="auto"/>
        <w:jc w:val="both"/>
        <w:rPr>
          <w:rFonts w:ascii="ArialMT" w:hAnsi="ArialMT" w:cs="ArialMT"/>
        </w:rPr>
      </w:pPr>
      <w:r>
        <w:rPr>
          <w:rFonts w:ascii="ArialMT" w:hAnsi="ArialMT" w:cs="ArialMT"/>
        </w:rPr>
        <w:t>Die weitere Einrichtung unterstützt die Auszubildenden beim Führen ihrer Ausbildungsnachweise.</w:t>
      </w:r>
      <w:r w:rsidR="008004F5">
        <w:rPr>
          <w:rFonts w:ascii="ArialMT" w:hAnsi="ArialMT" w:cs="ArialMT"/>
        </w:rPr>
        <w:t xml:space="preserve"> </w:t>
      </w:r>
    </w:p>
    <w:p w14:paraId="7A2C9068" w14:textId="5BBF44DD" w:rsidR="006D0F18" w:rsidRDefault="006D0F18" w:rsidP="006D0F18">
      <w:pPr>
        <w:autoSpaceDE w:val="0"/>
        <w:autoSpaceDN w:val="0"/>
        <w:adjustRightInd w:val="0"/>
        <w:spacing w:after="0" w:line="360" w:lineRule="auto"/>
        <w:jc w:val="both"/>
        <w:rPr>
          <w:rFonts w:ascii="ArialMT" w:hAnsi="ArialMT" w:cs="ArialMT"/>
        </w:rPr>
      </w:pPr>
      <w:r>
        <w:rPr>
          <w:rFonts w:ascii="ArialMT" w:hAnsi="ArialMT" w:cs="ArialMT"/>
        </w:rPr>
        <w:t>Die weitere Einrichtung stellt die für diesen Praxiseinsatzort spezifisch benötigten Ausbildungsmittel kostenfrei zur Verfügung.</w:t>
      </w:r>
    </w:p>
    <w:p w14:paraId="1BC12F4F" w14:textId="7E8623A9" w:rsidR="00585915" w:rsidRDefault="00604289" w:rsidP="006D0F18">
      <w:pPr>
        <w:autoSpaceDE w:val="0"/>
        <w:autoSpaceDN w:val="0"/>
        <w:adjustRightInd w:val="0"/>
        <w:spacing w:before="720" w:after="240" w:line="360" w:lineRule="auto"/>
        <w:rPr>
          <w:rFonts w:ascii="ArialMT" w:hAnsi="ArialMT" w:cs="ArialMT"/>
          <w:b/>
          <w:bCs/>
          <w:sz w:val="24"/>
          <w:szCs w:val="24"/>
        </w:rPr>
      </w:pPr>
      <w:r w:rsidRPr="00585915">
        <w:rPr>
          <w:rFonts w:ascii="ArialMT" w:hAnsi="ArialMT" w:cs="ArialMT"/>
          <w:b/>
          <w:bCs/>
          <w:sz w:val="24"/>
          <w:szCs w:val="24"/>
        </w:rPr>
        <w:t>7.</w:t>
      </w:r>
      <w:r w:rsidR="00585915" w:rsidRPr="00585915">
        <w:rPr>
          <w:rFonts w:ascii="ArialMT" w:hAnsi="ArialMT" w:cs="ArialMT"/>
          <w:b/>
          <w:bCs/>
          <w:sz w:val="24"/>
          <w:szCs w:val="24"/>
        </w:rPr>
        <w:t xml:space="preserve"> Übertragung der Wahrnehmung von Aufgaben an die Pflegeschule</w:t>
      </w:r>
    </w:p>
    <w:p w14:paraId="7B131169" w14:textId="525AED3A" w:rsidR="006D0F18" w:rsidRPr="006D0F18" w:rsidRDefault="006D0F18" w:rsidP="006D0F18">
      <w:pPr>
        <w:autoSpaceDE w:val="0"/>
        <w:autoSpaceDN w:val="0"/>
        <w:adjustRightInd w:val="0"/>
        <w:spacing w:before="720" w:after="240" w:line="360" w:lineRule="auto"/>
        <w:rPr>
          <w:rFonts w:ascii="ArialMT" w:hAnsi="ArialMT" w:cs="ArialMT"/>
          <w:bCs/>
          <w:sz w:val="24"/>
          <w:szCs w:val="24"/>
        </w:rPr>
      </w:pPr>
      <w:r>
        <w:rPr>
          <w:rFonts w:ascii="ArialMT" w:hAnsi="ArialMT" w:cs="ArialMT"/>
          <w:bCs/>
          <w:sz w:val="24"/>
          <w:szCs w:val="24"/>
        </w:rPr>
        <w:t>entfällt</w:t>
      </w:r>
    </w:p>
    <w:p w14:paraId="22EFADB7" w14:textId="77777777" w:rsidR="00585915" w:rsidRPr="00585915" w:rsidRDefault="00604289" w:rsidP="00585915">
      <w:pPr>
        <w:autoSpaceDE w:val="0"/>
        <w:autoSpaceDN w:val="0"/>
        <w:adjustRightInd w:val="0"/>
        <w:spacing w:before="720" w:after="240" w:line="360" w:lineRule="auto"/>
        <w:rPr>
          <w:rFonts w:ascii="ArialMT" w:hAnsi="ArialMT" w:cs="ArialMT"/>
          <w:b/>
          <w:bCs/>
          <w:sz w:val="24"/>
          <w:szCs w:val="24"/>
        </w:rPr>
      </w:pPr>
      <w:r w:rsidRPr="00585915">
        <w:rPr>
          <w:rFonts w:ascii="ArialMT" w:hAnsi="ArialMT" w:cs="ArialMT"/>
          <w:b/>
          <w:bCs/>
          <w:sz w:val="24"/>
          <w:szCs w:val="24"/>
        </w:rPr>
        <w:t>8.</w:t>
      </w:r>
      <w:r w:rsidR="00585915" w:rsidRPr="00585915">
        <w:rPr>
          <w:rFonts w:ascii="ArialMT" w:hAnsi="ArialMT" w:cs="ArialMT"/>
          <w:b/>
          <w:bCs/>
          <w:sz w:val="24"/>
          <w:szCs w:val="24"/>
        </w:rPr>
        <w:t xml:space="preserve"> Praxisanleitung, Praxisbegleitung und Beurteilungen</w:t>
      </w:r>
    </w:p>
    <w:p w14:paraId="32FB2603" w14:textId="12E13670" w:rsidR="006D0F18" w:rsidRDefault="006D0F18" w:rsidP="006D0F18">
      <w:pPr>
        <w:autoSpaceDE w:val="0"/>
        <w:autoSpaceDN w:val="0"/>
        <w:adjustRightInd w:val="0"/>
        <w:spacing w:after="0" w:line="360" w:lineRule="auto"/>
        <w:jc w:val="both"/>
        <w:rPr>
          <w:rFonts w:ascii="ArialMT" w:hAnsi="ArialMT" w:cs="ArialMT"/>
        </w:rPr>
      </w:pPr>
      <w:r>
        <w:rPr>
          <w:rFonts w:ascii="ArialMT" w:hAnsi="ArialMT" w:cs="ArialMT"/>
        </w:rPr>
        <w:t>An allen Praxiseinsatzorten ist durch die Kooperationspartner die geplante und strukturierte Praxisanleitung im Umfang von mindestens zehn Prozent der während eines Praxiseinsatzes</w:t>
      </w:r>
      <w:r w:rsidR="002F2909">
        <w:rPr>
          <w:rFonts w:ascii="ArialMT" w:hAnsi="ArialMT" w:cs="ArialMT"/>
        </w:rPr>
        <w:t xml:space="preserve"> </w:t>
      </w:r>
      <w:r>
        <w:rPr>
          <w:rFonts w:ascii="ArialMT" w:hAnsi="ArialMT" w:cs="ArialMT"/>
        </w:rPr>
        <w:t>zu leistenden praktischen Ausbildungszeit zu gewährleisten. Hinzu kommt die im Ausbildungsalltag spontan erforderliche situative Praxisanleitung.</w:t>
      </w:r>
    </w:p>
    <w:p w14:paraId="31F6CBE1" w14:textId="4C167B53" w:rsidR="006D0F18" w:rsidRDefault="006D0F18" w:rsidP="006D0F18">
      <w:pPr>
        <w:autoSpaceDE w:val="0"/>
        <w:autoSpaceDN w:val="0"/>
        <w:adjustRightInd w:val="0"/>
        <w:spacing w:after="0" w:line="360" w:lineRule="auto"/>
        <w:jc w:val="both"/>
        <w:rPr>
          <w:rFonts w:ascii="ArialMT" w:hAnsi="ArialMT" w:cs="ArialMT"/>
        </w:rPr>
      </w:pPr>
      <w:r>
        <w:rPr>
          <w:rFonts w:ascii="ArialMT" w:hAnsi="ArialMT" w:cs="ArialMT"/>
        </w:rPr>
        <w:t>Die weitere Einrichtung teilt dem Träger der praktischen Ausbildung unmittelbar mit, wenn die gesetzlich vorgeschriebene Praxisanleitung gefährdet ist.</w:t>
      </w:r>
    </w:p>
    <w:p w14:paraId="7CCA0E9A" w14:textId="065073C1" w:rsidR="006D0F18" w:rsidRDefault="006D0F18" w:rsidP="006D0F18">
      <w:pPr>
        <w:autoSpaceDE w:val="0"/>
        <w:autoSpaceDN w:val="0"/>
        <w:adjustRightInd w:val="0"/>
        <w:spacing w:after="0" w:line="360" w:lineRule="auto"/>
        <w:jc w:val="both"/>
        <w:rPr>
          <w:rFonts w:ascii="ArialMT" w:hAnsi="ArialMT" w:cs="ArialMT"/>
        </w:rPr>
      </w:pPr>
      <w:r>
        <w:rPr>
          <w:rFonts w:ascii="ArialMT" w:hAnsi="ArialMT" w:cs="ArialMT"/>
        </w:rPr>
        <w:t>Die weitere Einrichtung gewährt der mit dem Träger der praktischen Ausbildung verbundenen</w:t>
      </w:r>
      <w:r w:rsidR="00884EDE">
        <w:rPr>
          <w:rFonts w:ascii="ArialMT" w:hAnsi="ArialMT" w:cs="ArialMT"/>
        </w:rPr>
        <w:t xml:space="preserve"> </w:t>
      </w:r>
      <w:r>
        <w:rPr>
          <w:rFonts w:ascii="ArialMT" w:hAnsi="ArialMT" w:cs="ArialMT"/>
        </w:rPr>
        <w:t xml:space="preserve">Pflegeschule Zutritt zu den für die Durchführung der Praxisbegleitung erforderlichen Bereichen </w:t>
      </w:r>
      <w:r w:rsidRPr="00145EEF">
        <w:rPr>
          <w:rFonts w:ascii="ArialMT" w:hAnsi="ArialMT" w:cs="ArialMT"/>
        </w:rPr>
        <w:t>seiner bzw.</w:t>
      </w:r>
      <w:r>
        <w:rPr>
          <w:rFonts w:ascii="ArialMT" w:hAnsi="ArialMT" w:cs="ArialMT"/>
        </w:rPr>
        <w:t xml:space="preserve"> ihrer Einrichtung(en). Diese dient der Betreuung der Auszubildenden, der Beratung der Praxisanleiterinnen und Praxisanleiter des Einsatzortes und der Kommunikation mit dem Einsatzort. Die Praxisbegleitung kann u. a. in Form von Lernberatungsgesprächen, Überprüfungen des Kompetenzerwerbs mit Notengebung sowie Prüfungsvorbereitungen stattfinden.</w:t>
      </w:r>
    </w:p>
    <w:p w14:paraId="3B6738B6" w14:textId="5A6A3DA3" w:rsidR="006D0F18" w:rsidRDefault="006D0F18" w:rsidP="006D0F18">
      <w:pPr>
        <w:autoSpaceDE w:val="0"/>
        <w:autoSpaceDN w:val="0"/>
        <w:adjustRightInd w:val="0"/>
        <w:spacing w:after="0" w:line="360" w:lineRule="auto"/>
        <w:jc w:val="both"/>
        <w:rPr>
          <w:rFonts w:ascii="ArialMT" w:hAnsi="ArialMT" w:cs="ArialMT"/>
        </w:rPr>
      </w:pPr>
      <w:r>
        <w:rPr>
          <w:rFonts w:ascii="ArialMT" w:hAnsi="ArialMT" w:cs="ArialMT"/>
        </w:rPr>
        <w:t>Die Pflegeschule stimmt ihren Besuch und dessen Terminierung mit der (den) weiteren Einrichtung(en) ab. Die weitere Einrichtung informiert den Träger der praktischen Einrichtung</w:t>
      </w:r>
      <w:r w:rsidR="00884EDE">
        <w:rPr>
          <w:rFonts w:ascii="ArialMT" w:hAnsi="ArialMT" w:cs="ArialMT"/>
        </w:rPr>
        <w:t xml:space="preserve"> </w:t>
      </w:r>
      <w:r>
        <w:rPr>
          <w:rFonts w:ascii="ArialMT" w:hAnsi="ArialMT" w:cs="ArialMT"/>
        </w:rPr>
        <w:t>über den Termin der Praxisbegleitung. Im Rahmen der Praxisbegleitung soll ein persönlicher</w:t>
      </w:r>
      <w:r w:rsidR="00884EDE">
        <w:rPr>
          <w:rFonts w:ascii="ArialMT" w:hAnsi="ArialMT" w:cs="ArialMT"/>
        </w:rPr>
        <w:t xml:space="preserve"> </w:t>
      </w:r>
      <w:r>
        <w:rPr>
          <w:rFonts w:ascii="ArialMT" w:hAnsi="ArialMT" w:cs="ArialMT"/>
        </w:rPr>
        <w:t>Austausch mit der zuständigen Praxisanleiterin/dem zuständigen Praxisanleiter ermöglicht werden.</w:t>
      </w:r>
    </w:p>
    <w:p w14:paraId="20B44AA8" w14:textId="1F2446CE" w:rsidR="006D0F18" w:rsidRDefault="006D0F18" w:rsidP="006D0F18">
      <w:pPr>
        <w:autoSpaceDE w:val="0"/>
        <w:autoSpaceDN w:val="0"/>
        <w:adjustRightInd w:val="0"/>
        <w:spacing w:after="0" w:line="360" w:lineRule="auto"/>
        <w:jc w:val="both"/>
        <w:rPr>
          <w:rFonts w:ascii="ArialMT" w:hAnsi="ArialMT" w:cs="ArialMT"/>
        </w:rPr>
      </w:pPr>
      <w:r>
        <w:rPr>
          <w:rFonts w:ascii="ArialMT" w:hAnsi="ArialMT" w:cs="ArialMT"/>
        </w:rPr>
        <w:t>Die Praxisanleiterinnen und Praxisanleiter der Kooperationspartner tauschen sich regelmäßig</w:t>
      </w:r>
      <w:r w:rsidR="00884EDE">
        <w:rPr>
          <w:rFonts w:ascii="ArialMT" w:hAnsi="ArialMT" w:cs="ArialMT"/>
        </w:rPr>
        <w:t xml:space="preserve"> </w:t>
      </w:r>
      <w:r>
        <w:rPr>
          <w:rFonts w:ascii="ArialMT" w:hAnsi="ArialMT" w:cs="ArialMT"/>
        </w:rPr>
        <w:t xml:space="preserve">gemeinsam aus. Der Träger der praktischen </w:t>
      </w:r>
      <w:r w:rsidRPr="00145EEF">
        <w:rPr>
          <w:rFonts w:ascii="ArialMT" w:hAnsi="ArialMT" w:cs="ArialMT"/>
        </w:rPr>
        <w:t>Ausbildung wird</w:t>
      </w:r>
      <w:r>
        <w:rPr>
          <w:rFonts w:ascii="ArialMT" w:hAnsi="ArialMT" w:cs="ArialMT"/>
        </w:rPr>
        <w:t xml:space="preserve"> hierzu die Pflegeschule </w:t>
      </w:r>
      <w:r w:rsidRPr="00145EEF">
        <w:rPr>
          <w:rFonts w:ascii="ArialMT" w:hAnsi="ArialMT" w:cs="ArialMT"/>
        </w:rPr>
        <w:t>einbeziehen</w:t>
      </w:r>
      <w:r>
        <w:rPr>
          <w:rFonts w:ascii="ArialMT" w:hAnsi="ArialMT" w:cs="ArialMT"/>
        </w:rPr>
        <w:t>.</w:t>
      </w:r>
      <w:r w:rsidR="00884EDE">
        <w:rPr>
          <w:rFonts w:ascii="ArialMT" w:hAnsi="ArialMT" w:cs="ArialMT"/>
        </w:rPr>
        <w:t xml:space="preserve"> </w:t>
      </w:r>
    </w:p>
    <w:p w14:paraId="34ACA29E" w14:textId="0E85FDE0" w:rsidR="006D0F18" w:rsidRDefault="006D0F18" w:rsidP="006D0F18">
      <w:pPr>
        <w:autoSpaceDE w:val="0"/>
        <w:autoSpaceDN w:val="0"/>
        <w:adjustRightInd w:val="0"/>
        <w:spacing w:after="0" w:line="360" w:lineRule="auto"/>
        <w:jc w:val="both"/>
        <w:rPr>
          <w:rFonts w:ascii="ArialMT" w:hAnsi="ArialMT" w:cs="ArialMT"/>
        </w:rPr>
      </w:pPr>
      <w:r>
        <w:rPr>
          <w:rFonts w:ascii="ArialMT" w:hAnsi="ArialMT" w:cs="ArialMT"/>
        </w:rPr>
        <w:t xml:space="preserve">Die weitere Einrichtung erstellt nach § 6 Abs. 2 PflAPrV eine qualifizierte Leistungseinschätzung über jeden bei ihr durchgeführten praktischen Einsatz unter Ausweisung </w:t>
      </w:r>
      <w:r w:rsidRPr="00145EEF">
        <w:rPr>
          <w:rFonts w:ascii="ArialMT" w:hAnsi="ArialMT" w:cs="ArialMT"/>
        </w:rPr>
        <w:t>von</w:t>
      </w:r>
      <w:r w:rsidR="00884EDE" w:rsidRPr="00145EEF">
        <w:rPr>
          <w:rFonts w:ascii="ArialMT" w:hAnsi="ArialMT" w:cs="ArialMT"/>
        </w:rPr>
        <w:t xml:space="preserve"> geleisteten Stunden und</w:t>
      </w:r>
      <w:r w:rsidR="00884EDE">
        <w:rPr>
          <w:rFonts w:ascii="ArialMT" w:hAnsi="ArialMT" w:cs="ArialMT"/>
        </w:rPr>
        <w:t xml:space="preserve"> von</w:t>
      </w:r>
      <w:r>
        <w:rPr>
          <w:rFonts w:ascii="ArialMT" w:hAnsi="ArialMT" w:cs="ArialMT"/>
        </w:rPr>
        <w:t xml:space="preserve"> Fehlzeiten. Die Leistungseinschätzung ist der Auszubildenden oder dem Auszubildenden bei Beendigung des Einsatzes bekannt zu machen und zu erläutern. Im Anschluss leitet die weitere Einrichtung die Leistungseinschätzung an den Träger der praktischen Ausbildung zur Bildung der Note für die praktische Ausbildung weiter.</w:t>
      </w:r>
    </w:p>
    <w:p w14:paraId="15D41C01" w14:textId="77777777" w:rsidR="006D0F18" w:rsidRDefault="006D0F18" w:rsidP="006D0F18">
      <w:pPr>
        <w:autoSpaceDE w:val="0"/>
        <w:autoSpaceDN w:val="0"/>
        <w:adjustRightInd w:val="0"/>
        <w:spacing w:after="0" w:line="360" w:lineRule="auto"/>
        <w:jc w:val="both"/>
        <w:rPr>
          <w:rFonts w:ascii="ArialMT" w:hAnsi="ArialMT" w:cs="ArialMT"/>
        </w:rPr>
      </w:pPr>
    </w:p>
    <w:p w14:paraId="5DE75E3D" w14:textId="77777777" w:rsidR="006D0F18" w:rsidRDefault="006D0F18" w:rsidP="006D0F18">
      <w:pPr>
        <w:autoSpaceDE w:val="0"/>
        <w:autoSpaceDN w:val="0"/>
        <w:adjustRightInd w:val="0"/>
        <w:spacing w:after="0" w:line="360" w:lineRule="auto"/>
        <w:jc w:val="both"/>
        <w:rPr>
          <w:rFonts w:ascii="Arial-BoldMT" w:hAnsi="Arial-BoldMT" w:cs="Arial-BoldMT"/>
          <w:b/>
          <w:bCs/>
        </w:rPr>
      </w:pPr>
      <w:r>
        <w:rPr>
          <w:rFonts w:ascii="Arial-BoldMT" w:hAnsi="Arial-BoldMT" w:cs="Arial-BoldMT"/>
          <w:b/>
          <w:bCs/>
        </w:rPr>
        <w:t>Optional:</w:t>
      </w:r>
    </w:p>
    <w:p w14:paraId="3BE2F0E5" w14:textId="4557228B" w:rsidR="006D0F18" w:rsidRDefault="006D0F18" w:rsidP="006D0F18">
      <w:pPr>
        <w:autoSpaceDE w:val="0"/>
        <w:autoSpaceDN w:val="0"/>
        <w:adjustRightInd w:val="0"/>
        <w:spacing w:after="0" w:line="360" w:lineRule="auto"/>
        <w:jc w:val="both"/>
        <w:rPr>
          <w:rFonts w:ascii="ArialMT" w:hAnsi="ArialMT" w:cs="ArialMT"/>
        </w:rPr>
      </w:pPr>
      <w:r>
        <w:rPr>
          <w:rFonts w:ascii="ArialMT" w:hAnsi="ArialMT" w:cs="ArialMT"/>
        </w:rPr>
        <w:t>Der Praxiseinsatzort des Vertiefungseinsatzes unterstützt die Pflegeschule bei der Organisation und Durchführungen des praktischen Teils der Prüfung, insbesondere durch Freistellung der zuständigen Praxisanleiterin als Fachprüferin beziehungsweise des zuständigen Praxisanleiters als Fachprüfer.</w:t>
      </w:r>
    </w:p>
    <w:p w14:paraId="18183BA4" w14:textId="7C75524B" w:rsidR="00585915" w:rsidRPr="00585915" w:rsidRDefault="007A15FD" w:rsidP="006D0F18">
      <w:pPr>
        <w:autoSpaceDE w:val="0"/>
        <w:autoSpaceDN w:val="0"/>
        <w:adjustRightInd w:val="0"/>
        <w:spacing w:before="720" w:after="240" w:line="360" w:lineRule="auto"/>
        <w:rPr>
          <w:rFonts w:ascii="ArialMT" w:hAnsi="ArialMT" w:cs="ArialMT"/>
          <w:b/>
          <w:bCs/>
          <w:sz w:val="24"/>
          <w:szCs w:val="24"/>
        </w:rPr>
      </w:pPr>
      <w:r w:rsidRPr="00585915">
        <w:rPr>
          <w:rFonts w:ascii="ArialMT" w:hAnsi="ArialMT" w:cs="ArialMT"/>
          <w:b/>
          <w:bCs/>
          <w:sz w:val="24"/>
          <w:szCs w:val="24"/>
        </w:rPr>
        <w:t>9.</w:t>
      </w:r>
      <w:r w:rsidR="00585915" w:rsidRPr="00585915">
        <w:rPr>
          <w:rFonts w:ascii="ArialMT" w:hAnsi="ArialMT" w:cs="ArialMT"/>
          <w:b/>
          <w:bCs/>
          <w:sz w:val="24"/>
          <w:szCs w:val="24"/>
        </w:rPr>
        <w:t xml:space="preserve"> Einzelfragen und Rahmenbedingungen</w:t>
      </w:r>
    </w:p>
    <w:p w14:paraId="2F915966" w14:textId="41846514" w:rsidR="008004F5" w:rsidRDefault="008004F5" w:rsidP="008004F5">
      <w:pPr>
        <w:pStyle w:val="Listenabsatz"/>
        <w:numPr>
          <w:ilvl w:val="0"/>
          <w:numId w:val="10"/>
        </w:numPr>
        <w:autoSpaceDE w:val="0"/>
        <w:autoSpaceDN w:val="0"/>
        <w:adjustRightInd w:val="0"/>
        <w:spacing w:after="0" w:line="360" w:lineRule="auto"/>
        <w:jc w:val="both"/>
        <w:rPr>
          <w:rFonts w:ascii="ArialMT" w:hAnsi="ArialMT" w:cs="ArialMT"/>
        </w:rPr>
      </w:pPr>
      <w:r w:rsidRPr="008004F5">
        <w:rPr>
          <w:rFonts w:ascii="ArialMT" w:hAnsi="ArialMT" w:cs="ArialMT"/>
          <w:u w:val="single"/>
        </w:rPr>
        <w:t>Fachliches Weisungsrecht</w:t>
      </w:r>
      <w:r w:rsidRPr="008004F5">
        <w:rPr>
          <w:rFonts w:ascii="ArialMT" w:hAnsi="ArialMT" w:cs="ArialMT"/>
        </w:rPr>
        <w:t>: Währen</w:t>
      </w:r>
      <w:r>
        <w:rPr>
          <w:rFonts w:ascii="ArialMT" w:hAnsi="ArialMT" w:cs="ArialMT"/>
        </w:rPr>
        <w:t xml:space="preserve">d eines Praxiseinsatzes hat die </w:t>
      </w:r>
      <w:r w:rsidRPr="008004F5">
        <w:rPr>
          <w:rFonts w:ascii="ArialMT" w:hAnsi="ArialMT" w:cs="ArialMT"/>
        </w:rPr>
        <w:t>Praxiseinsatzstelle das fachliche Weisungsrecht. Der Träger der praktischen Ausbildung weist seine Auszubildenden darauf hin.</w:t>
      </w:r>
    </w:p>
    <w:p w14:paraId="0F267667" w14:textId="77777777" w:rsidR="008004F5" w:rsidRPr="008004F5" w:rsidRDefault="008004F5" w:rsidP="008004F5">
      <w:pPr>
        <w:pStyle w:val="Listenabsatz"/>
        <w:autoSpaceDE w:val="0"/>
        <w:autoSpaceDN w:val="0"/>
        <w:adjustRightInd w:val="0"/>
        <w:spacing w:after="0" w:line="360" w:lineRule="auto"/>
        <w:jc w:val="both"/>
        <w:rPr>
          <w:rFonts w:ascii="ArialMT" w:hAnsi="ArialMT" w:cs="ArialMT"/>
        </w:rPr>
      </w:pPr>
    </w:p>
    <w:p w14:paraId="2159C984" w14:textId="5BFDBC66" w:rsidR="008004F5" w:rsidRPr="00F823E6" w:rsidRDefault="008004F5" w:rsidP="00F823E6">
      <w:pPr>
        <w:pStyle w:val="Listenabsatz"/>
        <w:numPr>
          <w:ilvl w:val="0"/>
          <w:numId w:val="10"/>
        </w:numPr>
        <w:autoSpaceDE w:val="0"/>
        <w:autoSpaceDN w:val="0"/>
        <w:adjustRightInd w:val="0"/>
        <w:spacing w:after="0" w:line="360" w:lineRule="auto"/>
        <w:jc w:val="both"/>
        <w:rPr>
          <w:rFonts w:ascii="ArialMT" w:hAnsi="ArialMT" w:cs="ArialMT"/>
        </w:rPr>
      </w:pPr>
      <w:r w:rsidRPr="00F823E6">
        <w:rPr>
          <w:rFonts w:ascii="ArialMT" w:hAnsi="ArialMT" w:cs="ArialMT"/>
          <w:u w:val="single"/>
        </w:rPr>
        <w:t>Fehlverhalten und arbeitsrechtliche Konsequenzen</w:t>
      </w:r>
      <w:r w:rsidRPr="00F823E6">
        <w:rPr>
          <w:rFonts w:ascii="ArialMT" w:hAnsi="ArialMT" w:cs="ArialMT"/>
        </w:rPr>
        <w:t>: Die weitere Einrichtung unterrichtet den Träger der praktischen Ausbildung unverzüglich über besondere Vorkommnisse, unentschuldigtes Fehlen und sonstige Verfehlungen der Auszubildenden. Die weitere Einrichtung kann bei Vorliegen eines wichtigen Grundes den Praxiseinsatz abbrechen. Dies setzt voraus, dass die weitere Einrichtung im Falle</w:t>
      </w:r>
      <w:r w:rsidR="00F823E6" w:rsidRPr="00F823E6">
        <w:rPr>
          <w:rFonts w:ascii="ArialMT" w:hAnsi="ArialMT" w:cs="ArialMT"/>
        </w:rPr>
        <w:t xml:space="preserve"> </w:t>
      </w:r>
      <w:r w:rsidRPr="00F823E6">
        <w:rPr>
          <w:rFonts w:ascii="ArialMT" w:hAnsi="ArialMT" w:cs="ArialMT"/>
        </w:rPr>
        <w:t>schwerer Verfehlungen der oder des Auszubildenden dem Träger der praktischen Ausbildung erfolglos eine Frist zur Ergreifung arbeitsrechtlicher Maßnahmen gesetzt hat und für die weitere Einrichtung die Zusammenarbeit mit der oder dem Auszubildenden unzumutbar ist; oder dass die oder der Auszubildende sich nachweislich strafbar gemacht hat und für die weitere Einrichtung die Zusammenarbeit</w:t>
      </w:r>
      <w:r w:rsidR="00F823E6" w:rsidRPr="00F823E6">
        <w:rPr>
          <w:rFonts w:ascii="ArialMT" w:hAnsi="ArialMT" w:cs="ArialMT"/>
        </w:rPr>
        <w:t xml:space="preserve"> </w:t>
      </w:r>
      <w:r w:rsidRPr="00F823E6">
        <w:rPr>
          <w:rFonts w:ascii="ArialMT" w:hAnsi="ArialMT" w:cs="ArialMT"/>
        </w:rPr>
        <w:t>mit der oder dem Auszubildenden unzumutbar ist.</w:t>
      </w:r>
    </w:p>
    <w:p w14:paraId="75DB21D3" w14:textId="77777777" w:rsidR="008004F5" w:rsidRDefault="008004F5" w:rsidP="00F823E6">
      <w:pPr>
        <w:pStyle w:val="Listenabsatz"/>
        <w:autoSpaceDE w:val="0"/>
        <w:autoSpaceDN w:val="0"/>
        <w:adjustRightInd w:val="0"/>
        <w:spacing w:after="0" w:line="360" w:lineRule="auto"/>
        <w:jc w:val="both"/>
        <w:rPr>
          <w:rFonts w:ascii="ArialMT" w:hAnsi="ArialMT" w:cs="ArialMT"/>
        </w:rPr>
      </w:pPr>
    </w:p>
    <w:p w14:paraId="0EA4FFEE" w14:textId="3B5DA466" w:rsidR="008004F5" w:rsidRDefault="008004F5" w:rsidP="008004F5">
      <w:pPr>
        <w:pStyle w:val="Listenabsatz"/>
        <w:numPr>
          <w:ilvl w:val="0"/>
          <w:numId w:val="11"/>
        </w:numPr>
        <w:autoSpaceDE w:val="0"/>
        <w:autoSpaceDN w:val="0"/>
        <w:adjustRightInd w:val="0"/>
        <w:spacing w:after="0" w:line="360" w:lineRule="auto"/>
        <w:jc w:val="both"/>
        <w:rPr>
          <w:rFonts w:ascii="ArialMT" w:hAnsi="ArialMT" w:cs="ArialMT"/>
        </w:rPr>
      </w:pPr>
      <w:r w:rsidRPr="008004F5">
        <w:rPr>
          <w:rFonts w:ascii="ArialMT" w:hAnsi="ArialMT" w:cs="ArialMT"/>
          <w:u w:val="single"/>
        </w:rPr>
        <w:t>Freistellung und Schichtgestaltung, Arbeitsschutz</w:t>
      </w:r>
      <w:r w:rsidRPr="008004F5">
        <w:rPr>
          <w:rFonts w:ascii="ArialMT" w:hAnsi="ArialMT" w:cs="ArialMT"/>
        </w:rPr>
        <w:t>: Die weitere Einrichtung ist verpflichtet,</w:t>
      </w:r>
      <w:r>
        <w:rPr>
          <w:rFonts w:ascii="ArialMT" w:hAnsi="ArialMT" w:cs="ArialMT"/>
        </w:rPr>
        <w:t xml:space="preserve"> </w:t>
      </w:r>
      <w:r w:rsidRPr="008004F5">
        <w:rPr>
          <w:rFonts w:ascii="ArialMT" w:hAnsi="ArialMT" w:cs="ArialMT"/>
        </w:rPr>
        <w:t>die Auszubildenden für die Teilnahme an Ausbildungsveranstaltungen</w:t>
      </w:r>
      <w:r>
        <w:rPr>
          <w:rFonts w:ascii="ArialMT" w:hAnsi="ArialMT" w:cs="ArialMT"/>
        </w:rPr>
        <w:t xml:space="preserve"> </w:t>
      </w:r>
      <w:r w:rsidRPr="008004F5">
        <w:rPr>
          <w:rFonts w:ascii="ArialMT" w:hAnsi="ArialMT" w:cs="ArialMT"/>
        </w:rPr>
        <w:t>der Pflegeschule und für die Teilnahme an Prüfungen von der Arbeit in der Einrichtung</w:t>
      </w:r>
      <w:r>
        <w:rPr>
          <w:rFonts w:ascii="ArialMT" w:hAnsi="ArialMT" w:cs="ArialMT"/>
        </w:rPr>
        <w:t xml:space="preserve"> </w:t>
      </w:r>
      <w:r w:rsidRPr="008004F5">
        <w:rPr>
          <w:rFonts w:ascii="ArialMT" w:hAnsi="ArialMT" w:cs="ArialMT"/>
        </w:rPr>
        <w:t>freizustellen. Sie hat die Bestimmungen des Arbeitszeitgesetzes, des Jugendarbeitsschutzgesetzes,</w:t>
      </w:r>
      <w:r>
        <w:rPr>
          <w:rFonts w:ascii="ArialMT" w:hAnsi="ArialMT" w:cs="ArialMT"/>
        </w:rPr>
        <w:t xml:space="preserve"> </w:t>
      </w:r>
      <w:r w:rsidRPr="008004F5">
        <w:rPr>
          <w:rFonts w:ascii="ArialMT" w:hAnsi="ArialMT" w:cs="ArialMT"/>
        </w:rPr>
        <w:t>insbesondere § 9 ArbSchG und der übrigen Vorschriften</w:t>
      </w:r>
      <w:r>
        <w:rPr>
          <w:rFonts w:ascii="ArialMT" w:hAnsi="ArialMT" w:cs="ArialMT"/>
        </w:rPr>
        <w:t xml:space="preserve"> </w:t>
      </w:r>
      <w:r w:rsidRPr="008004F5">
        <w:rPr>
          <w:rFonts w:ascii="ArialMT" w:hAnsi="ArialMT" w:cs="ArialMT"/>
        </w:rPr>
        <w:t>des Arbeitsschutzes zu beachten. Der Träger der praktischen Ausbildung informiert</w:t>
      </w:r>
      <w:r>
        <w:rPr>
          <w:rFonts w:ascii="ArialMT" w:hAnsi="ArialMT" w:cs="ArialMT"/>
        </w:rPr>
        <w:t xml:space="preserve"> </w:t>
      </w:r>
      <w:r w:rsidRPr="008004F5">
        <w:rPr>
          <w:rFonts w:ascii="ArialMT" w:hAnsi="ArialMT" w:cs="ArialMT"/>
        </w:rPr>
        <w:t>den Kooperationspartner darüber, welche Regelungen im Hinblick auf die</w:t>
      </w:r>
      <w:r>
        <w:rPr>
          <w:rFonts w:ascii="ArialMT" w:hAnsi="ArialMT" w:cs="ArialMT"/>
        </w:rPr>
        <w:t xml:space="preserve"> </w:t>
      </w:r>
      <w:r w:rsidRPr="008004F5">
        <w:rPr>
          <w:rFonts w:ascii="ArialMT" w:hAnsi="ArialMT" w:cs="ArialMT"/>
        </w:rPr>
        <w:t>Freistellung und Schichtgestaltung mit der oder dem Auszubildenden vereinbart</w:t>
      </w:r>
      <w:r>
        <w:rPr>
          <w:rFonts w:ascii="ArialMT" w:hAnsi="ArialMT" w:cs="ArialMT"/>
        </w:rPr>
        <w:t xml:space="preserve"> </w:t>
      </w:r>
      <w:r w:rsidRPr="008004F5">
        <w:rPr>
          <w:rFonts w:ascii="ArialMT" w:hAnsi="ArialMT" w:cs="ArialMT"/>
        </w:rPr>
        <w:t>sind oder aufgrund zwingender gesetzlicher Regelungen gelten.</w:t>
      </w:r>
    </w:p>
    <w:p w14:paraId="1278BD31" w14:textId="77777777" w:rsidR="008004F5" w:rsidRPr="008004F5" w:rsidRDefault="008004F5" w:rsidP="008004F5">
      <w:pPr>
        <w:pStyle w:val="Listenabsatz"/>
        <w:autoSpaceDE w:val="0"/>
        <w:autoSpaceDN w:val="0"/>
        <w:adjustRightInd w:val="0"/>
        <w:spacing w:after="0" w:line="360" w:lineRule="auto"/>
        <w:jc w:val="both"/>
        <w:rPr>
          <w:rFonts w:ascii="ArialMT" w:hAnsi="ArialMT" w:cs="ArialMT"/>
        </w:rPr>
      </w:pPr>
    </w:p>
    <w:p w14:paraId="06BD41CC" w14:textId="471C8CAF" w:rsidR="008004F5" w:rsidRDefault="008004F5" w:rsidP="008004F5">
      <w:pPr>
        <w:pStyle w:val="Listenabsatz"/>
        <w:numPr>
          <w:ilvl w:val="0"/>
          <w:numId w:val="11"/>
        </w:numPr>
        <w:autoSpaceDE w:val="0"/>
        <w:autoSpaceDN w:val="0"/>
        <w:adjustRightInd w:val="0"/>
        <w:spacing w:after="0" w:line="360" w:lineRule="auto"/>
        <w:jc w:val="both"/>
        <w:rPr>
          <w:rFonts w:ascii="ArialMT" w:hAnsi="ArialMT" w:cs="ArialMT"/>
        </w:rPr>
      </w:pPr>
      <w:r w:rsidRPr="008004F5">
        <w:rPr>
          <w:rFonts w:ascii="ArialMT" w:hAnsi="ArialMT" w:cs="ArialMT"/>
          <w:u w:val="single"/>
        </w:rPr>
        <w:t>Ausgleich von Fehlzeiten</w:t>
      </w:r>
      <w:r w:rsidRPr="008004F5">
        <w:rPr>
          <w:rFonts w:ascii="ArialMT" w:hAnsi="ArialMT" w:cs="ArialMT"/>
        </w:rPr>
        <w:t>: Fehlzeiten der praktischen Ausbildung müssen nachgeholt</w:t>
      </w:r>
      <w:r>
        <w:rPr>
          <w:rFonts w:ascii="ArialMT" w:hAnsi="ArialMT" w:cs="ArialMT"/>
        </w:rPr>
        <w:t xml:space="preserve"> </w:t>
      </w:r>
      <w:r w:rsidRPr="008004F5">
        <w:rPr>
          <w:rFonts w:ascii="ArialMT" w:hAnsi="ArialMT" w:cs="ArialMT"/>
        </w:rPr>
        <w:t>werden, wenn sie nicht nach § 13 Abs. 1 Nr. 2 PflBG angerechnet werden</w:t>
      </w:r>
      <w:r>
        <w:rPr>
          <w:rFonts w:ascii="ArialMT" w:hAnsi="ArialMT" w:cs="ArialMT"/>
        </w:rPr>
        <w:t xml:space="preserve"> dürfen. </w:t>
      </w:r>
      <w:r w:rsidRPr="008004F5">
        <w:rPr>
          <w:rFonts w:ascii="ArialMT" w:hAnsi="ArialMT" w:cs="ArialMT"/>
        </w:rPr>
        <w:t>Dabei dürfen die Fehlzeiten einen Umfang von 25 Prozent der abzuleistenden</w:t>
      </w:r>
      <w:r>
        <w:rPr>
          <w:rFonts w:ascii="ArialMT" w:hAnsi="ArialMT" w:cs="ArialMT"/>
        </w:rPr>
        <w:t xml:space="preserve"> </w:t>
      </w:r>
      <w:r w:rsidRPr="008004F5">
        <w:rPr>
          <w:rFonts w:ascii="ArialMT" w:hAnsi="ArialMT" w:cs="ArialMT"/>
        </w:rPr>
        <w:t>Stunden eines Pflichteinsatzes nicht überschreiten (§ 1 Abs. 4 PflAPrV). Der</w:t>
      </w:r>
      <w:r>
        <w:rPr>
          <w:rFonts w:ascii="ArialMT" w:hAnsi="ArialMT" w:cs="ArialMT"/>
        </w:rPr>
        <w:t xml:space="preserve"> </w:t>
      </w:r>
      <w:r w:rsidRPr="008004F5">
        <w:rPr>
          <w:rFonts w:ascii="ArialMT" w:hAnsi="ArialMT" w:cs="ArialMT"/>
        </w:rPr>
        <w:t>Träger der praktischen Ausbildung legt auf der Grundlage der Entscheidung der</w:t>
      </w:r>
      <w:r>
        <w:rPr>
          <w:rFonts w:ascii="ArialMT" w:hAnsi="ArialMT" w:cs="ArialMT"/>
        </w:rPr>
        <w:t xml:space="preserve"> </w:t>
      </w:r>
      <w:r w:rsidRPr="008004F5">
        <w:rPr>
          <w:rFonts w:ascii="ArialMT" w:hAnsi="ArialMT" w:cs="ArialMT"/>
        </w:rPr>
        <w:t>zuständigen Behörde über eine Verlängerung der Ausbildungsdauer fest, in welchem</w:t>
      </w:r>
      <w:r>
        <w:rPr>
          <w:rFonts w:ascii="ArialMT" w:hAnsi="ArialMT" w:cs="ArialMT"/>
        </w:rPr>
        <w:t xml:space="preserve"> </w:t>
      </w:r>
      <w:r w:rsidRPr="008004F5">
        <w:rPr>
          <w:rFonts w:ascii="ArialMT" w:hAnsi="ArialMT" w:cs="ArialMT"/>
        </w:rPr>
        <w:t>Umfang, wann und ggf. wo eine erforderliche Nachholung von Fehlzeiten in</w:t>
      </w:r>
      <w:r>
        <w:rPr>
          <w:rFonts w:ascii="ArialMT" w:hAnsi="ArialMT" w:cs="ArialMT"/>
        </w:rPr>
        <w:t xml:space="preserve"> </w:t>
      </w:r>
      <w:r w:rsidRPr="008004F5">
        <w:rPr>
          <w:rFonts w:ascii="ArialMT" w:hAnsi="ArialMT" w:cs="ArialMT"/>
        </w:rPr>
        <w:t>einem Praxiseinsatz erfolgt. Die weitere Einrichtung ist bestrebt, eine erforderliche</w:t>
      </w:r>
      <w:r>
        <w:rPr>
          <w:rFonts w:ascii="ArialMT" w:hAnsi="ArialMT" w:cs="ArialMT"/>
        </w:rPr>
        <w:t xml:space="preserve"> </w:t>
      </w:r>
      <w:r w:rsidRPr="008004F5">
        <w:rPr>
          <w:rFonts w:ascii="ArialMT" w:hAnsi="ArialMT" w:cs="ArialMT"/>
        </w:rPr>
        <w:t>Nachholung in ihrer Einrichtung zu ermöglichen.</w:t>
      </w:r>
    </w:p>
    <w:p w14:paraId="2D4E0239" w14:textId="77777777" w:rsidR="008004F5" w:rsidRPr="00F823E6" w:rsidRDefault="008004F5" w:rsidP="00F823E6">
      <w:pPr>
        <w:pStyle w:val="Listenabsatz"/>
        <w:autoSpaceDE w:val="0"/>
        <w:autoSpaceDN w:val="0"/>
        <w:adjustRightInd w:val="0"/>
        <w:spacing w:after="0" w:line="360" w:lineRule="auto"/>
        <w:jc w:val="both"/>
        <w:rPr>
          <w:rFonts w:ascii="ArialMT" w:hAnsi="ArialMT" w:cs="ArialMT"/>
        </w:rPr>
      </w:pPr>
    </w:p>
    <w:p w14:paraId="64250799" w14:textId="15B24CCA" w:rsidR="008004F5" w:rsidRDefault="008004F5" w:rsidP="008004F5">
      <w:pPr>
        <w:pStyle w:val="Listenabsatz"/>
        <w:numPr>
          <w:ilvl w:val="0"/>
          <w:numId w:val="11"/>
        </w:numPr>
        <w:autoSpaceDE w:val="0"/>
        <w:autoSpaceDN w:val="0"/>
        <w:adjustRightInd w:val="0"/>
        <w:spacing w:after="0" w:line="360" w:lineRule="auto"/>
        <w:jc w:val="both"/>
        <w:rPr>
          <w:rFonts w:ascii="ArialMT" w:hAnsi="ArialMT" w:cs="ArialMT"/>
        </w:rPr>
      </w:pPr>
      <w:r w:rsidRPr="008004F5">
        <w:rPr>
          <w:rFonts w:ascii="ArialMT" w:hAnsi="ArialMT" w:cs="ArialMT"/>
          <w:u w:val="single"/>
        </w:rPr>
        <w:t>Versicherung</w:t>
      </w:r>
      <w:r w:rsidRPr="008004F5">
        <w:rPr>
          <w:rFonts w:ascii="ArialMT" w:hAnsi="ArialMT" w:cs="ArialMT"/>
        </w:rPr>
        <w:t>: Die Auszubildende oder der Auszubildende bleibt über den Träger</w:t>
      </w:r>
      <w:r>
        <w:rPr>
          <w:rFonts w:ascii="ArialMT" w:hAnsi="ArialMT" w:cs="ArialMT"/>
        </w:rPr>
        <w:t xml:space="preserve"> </w:t>
      </w:r>
      <w:r w:rsidRPr="008004F5">
        <w:rPr>
          <w:rFonts w:ascii="ArialMT" w:hAnsi="ArialMT" w:cs="ArialMT"/>
        </w:rPr>
        <w:t xml:space="preserve">der praktischen Ausbildung sozial-, unfall- und haftpflichtversichert. </w:t>
      </w:r>
      <w:r w:rsidRPr="008004F5">
        <w:rPr>
          <w:rFonts w:ascii="Arial-BoldMT" w:hAnsi="Arial-BoldMT" w:cs="Arial-BoldMT"/>
          <w:b/>
          <w:bCs/>
        </w:rPr>
        <w:t>Alternativ</w:t>
      </w:r>
      <w:r w:rsidRPr="008004F5">
        <w:rPr>
          <w:rFonts w:ascii="ArialMT" w:hAnsi="ArialMT" w:cs="ArialMT"/>
        </w:rPr>
        <w:t>: Die</w:t>
      </w:r>
      <w:r>
        <w:rPr>
          <w:rFonts w:ascii="ArialMT" w:hAnsi="ArialMT" w:cs="ArialMT"/>
        </w:rPr>
        <w:t xml:space="preserve"> </w:t>
      </w:r>
      <w:r w:rsidRPr="008004F5">
        <w:rPr>
          <w:rFonts w:ascii="ArialMT" w:hAnsi="ArialMT" w:cs="ArialMT"/>
        </w:rPr>
        <w:t>Haftpflichtversicherung erfolgt über den jeweiligen Praxiseinsatzort.</w:t>
      </w:r>
    </w:p>
    <w:p w14:paraId="743898AD" w14:textId="77777777" w:rsidR="007F2B7A" w:rsidRPr="008004F5" w:rsidRDefault="007F2B7A" w:rsidP="007F2B7A">
      <w:pPr>
        <w:pStyle w:val="Listenabsatz"/>
        <w:autoSpaceDE w:val="0"/>
        <w:autoSpaceDN w:val="0"/>
        <w:adjustRightInd w:val="0"/>
        <w:spacing w:after="0" w:line="360" w:lineRule="auto"/>
        <w:jc w:val="both"/>
        <w:rPr>
          <w:rFonts w:ascii="ArialMT" w:hAnsi="ArialMT" w:cs="ArialMT"/>
        </w:rPr>
      </w:pPr>
    </w:p>
    <w:p w14:paraId="3CFBD366" w14:textId="51F36A80" w:rsidR="008004F5" w:rsidRDefault="008004F5" w:rsidP="008004F5">
      <w:pPr>
        <w:pStyle w:val="Listenabsatz"/>
        <w:numPr>
          <w:ilvl w:val="0"/>
          <w:numId w:val="11"/>
        </w:numPr>
        <w:autoSpaceDE w:val="0"/>
        <w:autoSpaceDN w:val="0"/>
        <w:adjustRightInd w:val="0"/>
        <w:spacing w:after="0" w:line="360" w:lineRule="auto"/>
        <w:jc w:val="both"/>
        <w:rPr>
          <w:rFonts w:ascii="ArialMT" w:hAnsi="ArialMT" w:cs="ArialMT"/>
        </w:rPr>
      </w:pPr>
      <w:r w:rsidRPr="008004F5">
        <w:rPr>
          <w:rFonts w:ascii="ArialMT" w:hAnsi="ArialMT" w:cs="ArialMT"/>
          <w:u w:val="single"/>
        </w:rPr>
        <w:t>Arbeitskleidung</w:t>
      </w:r>
      <w:r w:rsidRPr="008004F5">
        <w:rPr>
          <w:rFonts w:ascii="ArialMT" w:hAnsi="ArialMT" w:cs="ArialMT"/>
        </w:rPr>
        <w:t>: Die jeweilige Praxiseinsatzstelle ist verpflichtet, den Auszubildenden</w:t>
      </w:r>
      <w:r w:rsidR="007F2B7A">
        <w:rPr>
          <w:rFonts w:ascii="ArialMT" w:hAnsi="ArialMT" w:cs="ArialMT"/>
        </w:rPr>
        <w:t xml:space="preserve"> </w:t>
      </w:r>
      <w:r w:rsidRPr="007F2B7A">
        <w:rPr>
          <w:rFonts w:ascii="ArialMT" w:hAnsi="ArialMT" w:cs="ArialMT"/>
        </w:rPr>
        <w:t>während der Einsätze in der Einrichtung die erforderliche Arbeits- und Schutzkleidung</w:t>
      </w:r>
      <w:r w:rsidR="007F2B7A">
        <w:rPr>
          <w:rFonts w:ascii="ArialMT" w:hAnsi="ArialMT" w:cs="ArialMT"/>
        </w:rPr>
        <w:t xml:space="preserve"> </w:t>
      </w:r>
      <w:r w:rsidRPr="007F2B7A">
        <w:rPr>
          <w:rFonts w:ascii="ArialMT" w:hAnsi="ArialMT" w:cs="ArialMT"/>
        </w:rPr>
        <w:t>zur Verfügung zu stellen und zu reinigen.</w:t>
      </w:r>
    </w:p>
    <w:p w14:paraId="024990F0" w14:textId="77777777" w:rsidR="007F2B7A" w:rsidRPr="00F823E6" w:rsidRDefault="007F2B7A" w:rsidP="00F823E6">
      <w:pPr>
        <w:pStyle w:val="Listenabsatz"/>
        <w:autoSpaceDE w:val="0"/>
        <w:autoSpaceDN w:val="0"/>
        <w:adjustRightInd w:val="0"/>
        <w:spacing w:after="0" w:line="360" w:lineRule="auto"/>
        <w:jc w:val="both"/>
        <w:rPr>
          <w:rFonts w:ascii="ArialMT" w:hAnsi="ArialMT" w:cs="ArialMT"/>
        </w:rPr>
      </w:pPr>
    </w:p>
    <w:p w14:paraId="502AA4FA" w14:textId="30DDDD8F" w:rsidR="008004F5" w:rsidRPr="007F2B7A" w:rsidRDefault="008004F5" w:rsidP="008004F5">
      <w:pPr>
        <w:pStyle w:val="Listenabsatz"/>
        <w:numPr>
          <w:ilvl w:val="0"/>
          <w:numId w:val="11"/>
        </w:numPr>
        <w:autoSpaceDE w:val="0"/>
        <w:autoSpaceDN w:val="0"/>
        <w:adjustRightInd w:val="0"/>
        <w:spacing w:after="0" w:line="360" w:lineRule="auto"/>
        <w:jc w:val="both"/>
        <w:rPr>
          <w:rFonts w:ascii="ArialMT" w:hAnsi="ArialMT" w:cs="ArialMT"/>
        </w:rPr>
      </w:pPr>
      <w:r w:rsidRPr="008004F5">
        <w:rPr>
          <w:rFonts w:ascii="ArialMT" w:hAnsi="ArialMT" w:cs="ArialMT"/>
          <w:u w:val="single"/>
        </w:rPr>
        <w:t>Schweigepflicht, Datenschutz</w:t>
      </w:r>
      <w:r w:rsidRPr="008004F5">
        <w:rPr>
          <w:rFonts w:ascii="ArialMT" w:hAnsi="ArialMT" w:cs="ArialMT"/>
        </w:rPr>
        <w:t>: Der Träger der praktischen Ausbildung hat die Auszubildenden</w:t>
      </w:r>
      <w:r w:rsidR="007F2B7A">
        <w:rPr>
          <w:rFonts w:ascii="ArialMT" w:hAnsi="ArialMT" w:cs="ArialMT"/>
        </w:rPr>
        <w:t xml:space="preserve"> </w:t>
      </w:r>
      <w:r w:rsidRPr="007F2B7A">
        <w:rPr>
          <w:rFonts w:ascii="ArialMT" w:hAnsi="ArialMT" w:cs="ArialMT"/>
        </w:rPr>
        <w:t>nachweislich auf die Pflicht zur Einhaltung der Schweigepflicht, des</w:t>
      </w:r>
      <w:r w:rsidR="007F2B7A">
        <w:rPr>
          <w:rFonts w:ascii="ArialMT" w:hAnsi="ArialMT" w:cs="ArialMT"/>
        </w:rPr>
        <w:t xml:space="preserve"> </w:t>
      </w:r>
      <w:r w:rsidRPr="007F2B7A">
        <w:rPr>
          <w:rFonts w:ascii="ArialMT" w:hAnsi="ArialMT" w:cs="ArialMT"/>
        </w:rPr>
        <w:t>Datenschutzes sowie zur Wahrung des Stillschweigens zu Betriebsgeheimnissen</w:t>
      </w:r>
      <w:r w:rsidR="007F2B7A">
        <w:rPr>
          <w:rFonts w:ascii="ArialMT" w:hAnsi="ArialMT" w:cs="ArialMT"/>
        </w:rPr>
        <w:t xml:space="preserve"> </w:t>
      </w:r>
      <w:r w:rsidRPr="007F2B7A">
        <w:rPr>
          <w:rFonts w:ascii="ArialMT" w:hAnsi="ArialMT" w:cs="ArialMT"/>
        </w:rPr>
        <w:t>während der gesamten Ausbildung, also auch während der Praxiseinsätze, und in der Zeit nach Beendigung der Ausbildung hinzuweisen</w:t>
      </w:r>
      <w:r w:rsidR="007F2B7A">
        <w:rPr>
          <w:rFonts w:ascii="ArialMT" w:hAnsi="ArialMT" w:cs="ArialMT"/>
        </w:rPr>
        <w:t>.</w:t>
      </w:r>
    </w:p>
    <w:p w14:paraId="054C2E72" w14:textId="708C4471" w:rsidR="00585915" w:rsidRPr="00585915" w:rsidRDefault="00351CA9" w:rsidP="008004F5">
      <w:pPr>
        <w:autoSpaceDE w:val="0"/>
        <w:autoSpaceDN w:val="0"/>
        <w:adjustRightInd w:val="0"/>
        <w:spacing w:before="720" w:after="240" w:line="360" w:lineRule="auto"/>
        <w:rPr>
          <w:rFonts w:ascii="ArialMT" w:hAnsi="ArialMT" w:cs="ArialMT"/>
          <w:b/>
          <w:bCs/>
          <w:sz w:val="24"/>
          <w:szCs w:val="24"/>
        </w:rPr>
      </w:pPr>
      <w:r w:rsidRPr="00585915">
        <w:rPr>
          <w:rFonts w:ascii="ArialMT" w:hAnsi="ArialMT" w:cs="ArialMT"/>
          <w:b/>
          <w:bCs/>
          <w:sz w:val="24"/>
          <w:szCs w:val="24"/>
        </w:rPr>
        <w:t>10.</w:t>
      </w:r>
      <w:r w:rsidR="00585915" w:rsidRPr="00585915">
        <w:rPr>
          <w:rFonts w:ascii="ArialMT" w:hAnsi="ArialMT" w:cs="ArialMT"/>
          <w:b/>
          <w:bCs/>
          <w:sz w:val="24"/>
          <w:szCs w:val="24"/>
        </w:rPr>
        <w:t xml:space="preserve"> Kostenerstattung</w:t>
      </w:r>
    </w:p>
    <w:p w14:paraId="6B86C5B8" w14:textId="77777777" w:rsidR="007F2B7A" w:rsidRDefault="007F2B7A" w:rsidP="007F2B7A">
      <w:pPr>
        <w:autoSpaceDE w:val="0"/>
        <w:autoSpaceDN w:val="0"/>
        <w:adjustRightInd w:val="0"/>
        <w:spacing w:after="0" w:line="360" w:lineRule="auto"/>
        <w:jc w:val="both"/>
        <w:rPr>
          <w:rFonts w:ascii="ArialMT" w:hAnsi="ArialMT" w:cs="ArialMT"/>
        </w:rPr>
      </w:pPr>
      <w:r>
        <w:rPr>
          <w:rFonts w:ascii="ArialMT" w:hAnsi="ArialMT" w:cs="ArialMT"/>
        </w:rPr>
        <w:t>Der Träger der praktischen Ausbildung verfügt über ein Ausbildungsbudget.</w:t>
      </w:r>
    </w:p>
    <w:p w14:paraId="653619A9" w14:textId="0F05C282" w:rsidR="007F2B7A" w:rsidRDefault="007F2B7A" w:rsidP="007F2B7A">
      <w:pPr>
        <w:autoSpaceDE w:val="0"/>
        <w:autoSpaceDN w:val="0"/>
        <w:adjustRightInd w:val="0"/>
        <w:spacing w:after="0" w:line="360" w:lineRule="auto"/>
        <w:jc w:val="both"/>
        <w:rPr>
          <w:rFonts w:ascii="ArialMT" w:hAnsi="ArialMT" w:cs="ArialMT"/>
        </w:rPr>
      </w:pPr>
      <w:r>
        <w:rPr>
          <w:rFonts w:ascii="ArialMT" w:hAnsi="ArialMT" w:cs="ArialMT"/>
        </w:rPr>
        <w:t>Für die Teile der praktischen Ausbildung, die in der weiteren Einrichtung absolviert werden,</w:t>
      </w:r>
      <w:r w:rsidR="00F823E6">
        <w:rPr>
          <w:rFonts w:ascii="ArialMT" w:hAnsi="ArialMT" w:cs="ArialMT"/>
        </w:rPr>
        <w:t xml:space="preserve"> </w:t>
      </w:r>
      <w:r>
        <w:rPr>
          <w:rFonts w:ascii="ArialMT" w:hAnsi="ArialMT" w:cs="ArialMT"/>
        </w:rPr>
        <w:t>erhält die weitere Einrichtung...</w:t>
      </w:r>
    </w:p>
    <w:p w14:paraId="4CEA212F" w14:textId="77777777" w:rsidR="007F2B7A" w:rsidRPr="00C10F92" w:rsidRDefault="007F2B7A" w:rsidP="007F2B7A">
      <w:pPr>
        <w:autoSpaceDE w:val="0"/>
        <w:autoSpaceDN w:val="0"/>
        <w:adjustRightInd w:val="0"/>
        <w:spacing w:after="120" w:line="360" w:lineRule="auto"/>
        <w:jc w:val="both"/>
        <w:rPr>
          <w:rFonts w:ascii="ArialMT" w:hAnsi="ArialMT" w:cs="ArialMT"/>
        </w:rPr>
      </w:pPr>
      <w:r w:rsidRPr="00C10F92">
        <w:rPr>
          <w:rFonts w:ascii="ArialMT" w:hAnsi="ArialMT" w:cs="ArialMT"/>
        </w:rPr>
        <w:t>(</w:t>
      </w:r>
      <w:r w:rsidRPr="00C10F92">
        <w:rPr>
          <w:rFonts w:ascii="Arial-ItalicMT" w:hAnsi="Arial-ItalicMT" w:cs="Arial-ItalicMT"/>
          <w:i/>
          <w:iCs/>
        </w:rPr>
        <w:t>Zutreffendes übernehmen / ankreuzen</w:t>
      </w:r>
      <w:r w:rsidRPr="00C10F92">
        <w:rPr>
          <w:rFonts w:ascii="ArialMT" w:hAnsi="ArialMT" w:cs="ArialMT"/>
        </w:rPr>
        <w:t>)</w:t>
      </w:r>
    </w:p>
    <w:p w14:paraId="0DF6B77E" w14:textId="77777777" w:rsidR="007F2B7A" w:rsidRDefault="007F2B7A" w:rsidP="007F2B7A">
      <w:pPr>
        <w:autoSpaceDE w:val="0"/>
        <w:autoSpaceDN w:val="0"/>
        <w:adjustRightInd w:val="0"/>
        <w:spacing w:after="0" w:line="360" w:lineRule="auto"/>
        <w:jc w:val="both"/>
        <w:rPr>
          <w:rFonts w:ascii="ArialMT" w:hAnsi="ArialMT" w:cs="ArialMT"/>
        </w:rPr>
      </w:pPr>
    </w:p>
    <w:p w14:paraId="3370D3DF" w14:textId="069C9BE7" w:rsidR="007F2B7A" w:rsidRPr="007F2B7A" w:rsidRDefault="007F2B7A" w:rsidP="007F2B7A">
      <w:pPr>
        <w:pStyle w:val="Listenabsatz"/>
        <w:numPr>
          <w:ilvl w:val="0"/>
          <w:numId w:val="12"/>
        </w:numPr>
        <w:autoSpaceDE w:val="0"/>
        <w:autoSpaceDN w:val="0"/>
        <w:adjustRightInd w:val="0"/>
        <w:spacing w:after="0" w:line="360" w:lineRule="auto"/>
        <w:jc w:val="both"/>
        <w:rPr>
          <w:rFonts w:ascii="ArialMT" w:hAnsi="ArialMT" w:cs="ArialMT"/>
        </w:rPr>
      </w:pPr>
      <w:r w:rsidRPr="007F2B7A">
        <w:rPr>
          <w:rFonts w:ascii="ArialMT" w:hAnsi="ArialMT" w:cs="ArialMT"/>
        </w:rPr>
        <w:t>einen Ausgleich. Die Einzelheiten vereinbaren die Kooperationspartner</w:t>
      </w:r>
      <w:r>
        <w:rPr>
          <w:rFonts w:ascii="ArialMT" w:hAnsi="ArialMT" w:cs="ArialMT"/>
        </w:rPr>
        <w:t xml:space="preserve"> </w:t>
      </w:r>
      <w:r w:rsidRPr="007F2B7A">
        <w:rPr>
          <w:rFonts w:ascii="ArialMT" w:hAnsi="ArialMT" w:cs="ArialMT"/>
        </w:rPr>
        <w:t>in einem separaten Vertrag.</w:t>
      </w:r>
    </w:p>
    <w:p w14:paraId="75B8B8A2" w14:textId="10F2E68F" w:rsidR="007F2B7A" w:rsidRPr="007F2B7A" w:rsidRDefault="007F2B7A" w:rsidP="007F2B7A">
      <w:pPr>
        <w:pStyle w:val="Listenabsatz"/>
        <w:numPr>
          <w:ilvl w:val="0"/>
          <w:numId w:val="12"/>
        </w:numPr>
        <w:autoSpaceDE w:val="0"/>
        <w:autoSpaceDN w:val="0"/>
        <w:adjustRightInd w:val="0"/>
        <w:spacing w:after="0" w:line="360" w:lineRule="auto"/>
        <w:jc w:val="both"/>
        <w:rPr>
          <w:rFonts w:ascii="ArialMT" w:hAnsi="ArialMT" w:cs="ArialMT"/>
        </w:rPr>
      </w:pPr>
      <w:r w:rsidRPr="007F2B7A">
        <w:rPr>
          <w:rFonts w:ascii="ArialMT" w:hAnsi="ArialMT" w:cs="ArialMT"/>
        </w:rPr>
        <w:t xml:space="preserve"> ______ EUR für jede bei der weiteren Einrichtung erbrachten Pflichtstunde,</w:t>
      </w:r>
      <w:r>
        <w:rPr>
          <w:rFonts w:ascii="ArialMT" w:hAnsi="ArialMT" w:cs="ArialMT"/>
        </w:rPr>
        <w:t xml:space="preserve"> </w:t>
      </w:r>
      <w:r w:rsidRPr="007F2B7A">
        <w:rPr>
          <w:rFonts w:ascii="ArialMT" w:hAnsi="ArialMT" w:cs="ArialMT"/>
        </w:rPr>
        <w:t>mindestens jedoch ________ EUR.</w:t>
      </w:r>
    </w:p>
    <w:p w14:paraId="4A90044E" w14:textId="1DF330ED" w:rsidR="007F2B7A" w:rsidRDefault="007F2B7A" w:rsidP="007F2B7A">
      <w:pPr>
        <w:pStyle w:val="Listenabsatz"/>
        <w:numPr>
          <w:ilvl w:val="0"/>
          <w:numId w:val="12"/>
        </w:numPr>
        <w:autoSpaceDE w:val="0"/>
        <w:autoSpaceDN w:val="0"/>
        <w:adjustRightInd w:val="0"/>
        <w:spacing w:after="0" w:line="360" w:lineRule="auto"/>
        <w:jc w:val="both"/>
        <w:rPr>
          <w:rFonts w:ascii="ArialMT" w:hAnsi="ArialMT" w:cs="ArialMT"/>
        </w:rPr>
      </w:pPr>
      <w:r w:rsidRPr="007F2B7A">
        <w:rPr>
          <w:rFonts w:ascii="ArialMT" w:hAnsi="ArialMT" w:cs="ArialMT"/>
        </w:rPr>
        <w:t>____ Prozent des vereinbarten Betrags aus dem Ausbildungsfonds.</w:t>
      </w:r>
    </w:p>
    <w:p w14:paraId="15A8AC4C" w14:textId="77777777" w:rsidR="007F2B7A" w:rsidRPr="007F2B7A" w:rsidRDefault="007F2B7A" w:rsidP="007F2B7A">
      <w:pPr>
        <w:pStyle w:val="Listenabsatz"/>
        <w:autoSpaceDE w:val="0"/>
        <w:autoSpaceDN w:val="0"/>
        <w:adjustRightInd w:val="0"/>
        <w:spacing w:after="0" w:line="360" w:lineRule="auto"/>
        <w:jc w:val="both"/>
        <w:rPr>
          <w:rFonts w:ascii="ArialMT" w:hAnsi="ArialMT" w:cs="ArialMT"/>
        </w:rPr>
      </w:pPr>
    </w:p>
    <w:p w14:paraId="13DC1B84" w14:textId="6E5C05DE" w:rsidR="00351CA9" w:rsidRPr="00C10F92" w:rsidRDefault="007F2B7A" w:rsidP="007F2B7A">
      <w:pPr>
        <w:autoSpaceDE w:val="0"/>
        <w:autoSpaceDN w:val="0"/>
        <w:adjustRightInd w:val="0"/>
        <w:spacing w:after="0" w:line="360" w:lineRule="auto"/>
        <w:jc w:val="both"/>
        <w:rPr>
          <w:rFonts w:ascii="ArialMT" w:hAnsi="ArialMT" w:cs="ArialMT"/>
        </w:rPr>
      </w:pPr>
      <w:r>
        <w:rPr>
          <w:rFonts w:ascii="ArialMT" w:hAnsi="ArialMT" w:cs="ArialMT"/>
        </w:rPr>
        <w:t>Der Betrag wird entsprechend den künftigen Änderungen der landeseinheitlich festgesetzten Pauschale für den Finanzierungszeitraum bzw. der Individualbudgets zur Finanzierung der Gesamtkosten der praktischen Pflegeausbildung fortgeschrieben und angepasst.</w:t>
      </w:r>
      <w:r w:rsidRPr="00C10F92">
        <w:rPr>
          <w:rFonts w:ascii="ArialMT" w:hAnsi="ArialMT" w:cs="ArialMT"/>
        </w:rPr>
        <w:t xml:space="preserve"> </w:t>
      </w:r>
    </w:p>
    <w:p w14:paraId="7F6A43CE" w14:textId="77777777" w:rsidR="00963BCA" w:rsidRPr="00585915" w:rsidRDefault="00351CA9" w:rsidP="00963BCA">
      <w:pPr>
        <w:autoSpaceDE w:val="0"/>
        <w:autoSpaceDN w:val="0"/>
        <w:adjustRightInd w:val="0"/>
        <w:spacing w:before="720" w:after="240" w:line="360" w:lineRule="auto"/>
        <w:rPr>
          <w:rFonts w:ascii="ArialMT" w:hAnsi="ArialMT" w:cs="ArialMT"/>
          <w:b/>
          <w:bCs/>
          <w:sz w:val="24"/>
          <w:szCs w:val="24"/>
        </w:rPr>
      </w:pPr>
      <w:r w:rsidRPr="00585915">
        <w:rPr>
          <w:rFonts w:ascii="ArialMT" w:hAnsi="ArialMT" w:cs="ArialMT"/>
          <w:b/>
          <w:bCs/>
          <w:sz w:val="24"/>
          <w:szCs w:val="24"/>
        </w:rPr>
        <w:t>11.</w:t>
      </w:r>
      <w:r w:rsidR="00963BCA" w:rsidRPr="00585915">
        <w:rPr>
          <w:rFonts w:ascii="ArialMT" w:hAnsi="ArialMT" w:cs="ArialMT"/>
          <w:b/>
          <w:bCs/>
          <w:sz w:val="24"/>
          <w:szCs w:val="24"/>
        </w:rPr>
        <w:t xml:space="preserve"> </w:t>
      </w:r>
      <w:r w:rsidR="00963BCA" w:rsidRPr="00963BCA">
        <w:rPr>
          <w:rFonts w:ascii="ArialMT" w:hAnsi="ArialMT" w:cs="ArialMT"/>
          <w:b/>
          <w:bCs/>
          <w:sz w:val="24"/>
          <w:szCs w:val="24"/>
        </w:rPr>
        <w:t>Schlussbestimmungen</w:t>
      </w:r>
    </w:p>
    <w:p w14:paraId="2AB8378A" w14:textId="77777777" w:rsidR="00351CA9" w:rsidRDefault="00351CA9" w:rsidP="00963BCA">
      <w:pPr>
        <w:autoSpaceDE w:val="0"/>
        <w:autoSpaceDN w:val="0"/>
        <w:adjustRightInd w:val="0"/>
        <w:spacing w:after="240" w:line="360" w:lineRule="auto"/>
        <w:jc w:val="both"/>
        <w:rPr>
          <w:rFonts w:ascii="ArialMT" w:hAnsi="ArialMT" w:cs="ArialMT"/>
        </w:rPr>
      </w:pPr>
      <w:r>
        <w:rPr>
          <w:rFonts w:ascii="ArialMT" w:hAnsi="ArialMT" w:cs="ArialMT"/>
        </w:rPr>
        <w:t>Die Kooperationspartner verpflichten sich, über alle ihnen bekannt gewordenen</w:t>
      </w:r>
      <w:r w:rsidR="00CE0C19">
        <w:rPr>
          <w:rFonts w:ascii="ArialMT" w:hAnsi="ArialMT" w:cs="ArialMT"/>
        </w:rPr>
        <w:t xml:space="preserve"> </w:t>
      </w:r>
      <w:r>
        <w:rPr>
          <w:rFonts w:ascii="ArialMT" w:hAnsi="ArialMT" w:cs="ArialMT"/>
        </w:rPr>
        <w:t>oder bekanntwerdenden geschäftlichen und/oder betrieblichen Angelegenheiten des</w:t>
      </w:r>
      <w:r w:rsidR="00CE0C19">
        <w:rPr>
          <w:rFonts w:ascii="ArialMT" w:hAnsi="ArialMT" w:cs="ArialMT"/>
        </w:rPr>
        <w:t xml:space="preserve"> </w:t>
      </w:r>
      <w:r>
        <w:rPr>
          <w:rFonts w:ascii="ArialMT" w:hAnsi="ArialMT" w:cs="ArialMT"/>
        </w:rPr>
        <w:t>jeweils anderen Kooperationspartners auch nach Vertragsende Stillschweigen zu bewahren.</w:t>
      </w:r>
      <w:r w:rsidR="00963BCA">
        <w:rPr>
          <w:rFonts w:ascii="ArialMT" w:hAnsi="ArialMT" w:cs="ArialMT"/>
        </w:rPr>
        <w:t xml:space="preserve"> </w:t>
      </w:r>
      <w:r>
        <w:rPr>
          <w:rFonts w:ascii="ArialMT" w:hAnsi="ArialMT" w:cs="ArialMT"/>
        </w:rPr>
        <w:t>Sämtliche von der jeweils anderen Vertragspartei erlangten Informationen sind vertraulich</w:t>
      </w:r>
      <w:r w:rsidR="00963BCA">
        <w:rPr>
          <w:rFonts w:ascii="ArialMT" w:hAnsi="ArialMT" w:cs="ArialMT"/>
        </w:rPr>
        <w:t xml:space="preserve"> </w:t>
      </w:r>
      <w:r>
        <w:rPr>
          <w:rFonts w:ascii="ArialMT" w:hAnsi="ArialMT" w:cs="ArialMT"/>
        </w:rPr>
        <w:t>zu behandeln. Sie verpflichten sich zudem zur Einhaltung der Regelungen zum</w:t>
      </w:r>
      <w:r w:rsidR="00963BCA">
        <w:rPr>
          <w:rFonts w:ascii="ArialMT" w:hAnsi="ArialMT" w:cs="ArialMT"/>
        </w:rPr>
        <w:t xml:space="preserve"> </w:t>
      </w:r>
      <w:r>
        <w:rPr>
          <w:rFonts w:ascii="ArialMT" w:hAnsi="ArialMT" w:cs="ArialMT"/>
        </w:rPr>
        <w:t>Datenschutz, insbesondere der Vorgaben der DSGVO bzw. der KDO oder des DSGEKD.</w:t>
      </w:r>
    </w:p>
    <w:p w14:paraId="78376CCA" w14:textId="77777777" w:rsidR="00351CA9" w:rsidRDefault="00351CA9" w:rsidP="00963BCA">
      <w:pPr>
        <w:autoSpaceDE w:val="0"/>
        <w:autoSpaceDN w:val="0"/>
        <w:adjustRightInd w:val="0"/>
        <w:spacing w:after="240" w:line="360" w:lineRule="auto"/>
        <w:rPr>
          <w:rFonts w:ascii="ArialMT" w:hAnsi="ArialMT" w:cs="ArialMT"/>
        </w:rPr>
      </w:pPr>
      <w:r>
        <w:rPr>
          <w:rFonts w:ascii="ArialMT" w:hAnsi="ArialMT" w:cs="ArialMT"/>
        </w:rPr>
        <w:t>Der Vertrag tritt am _____</w:t>
      </w:r>
      <w:r w:rsidR="00963BCA">
        <w:rPr>
          <w:rFonts w:ascii="ArialMT" w:hAnsi="ArialMT" w:cs="ArialMT"/>
        </w:rPr>
        <w:t>_____</w:t>
      </w:r>
      <w:r>
        <w:rPr>
          <w:rFonts w:ascii="ArialMT" w:hAnsi="ArialMT" w:cs="ArialMT"/>
        </w:rPr>
        <w:t>_ in Kraft und läuft auf unbestimmte Zeit.</w:t>
      </w:r>
    </w:p>
    <w:p w14:paraId="0155826A" w14:textId="77777777" w:rsidR="00351CA9" w:rsidRDefault="00351CA9" w:rsidP="00963BCA">
      <w:pPr>
        <w:autoSpaceDE w:val="0"/>
        <w:autoSpaceDN w:val="0"/>
        <w:adjustRightInd w:val="0"/>
        <w:spacing w:after="120" w:line="360" w:lineRule="auto"/>
        <w:jc w:val="both"/>
        <w:rPr>
          <w:rFonts w:ascii="ArialMT" w:hAnsi="ArialMT" w:cs="ArialMT"/>
        </w:rPr>
      </w:pPr>
      <w:r>
        <w:rPr>
          <w:rFonts w:ascii="ArialMT" w:hAnsi="ArialMT" w:cs="ArialMT"/>
        </w:rPr>
        <w:t>Der Vertrag kann von jeder Vertragspartei mit einer Frist von _</w:t>
      </w:r>
      <w:r w:rsidR="00963BCA">
        <w:rPr>
          <w:rFonts w:ascii="ArialMT" w:hAnsi="ArialMT" w:cs="ArialMT"/>
        </w:rPr>
        <w:t>______</w:t>
      </w:r>
      <w:r>
        <w:rPr>
          <w:rFonts w:ascii="ArialMT" w:hAnsi="ArialMT" w:cs="ArialMT"/>
        </w:rPr>
        <w:t>____ Wochen/Monaten ordentlich gekündigt werden. Begonnene Ausbildungsmaßnahmen mit Auszubildenden der</w:t>
      </w:r>
      <w:r w:rsidR="00963BCA">
        <w:rPr>
          <w:rFonts w:ascii="ArialMT" w:hAnsi="ArialMT" w:cs="ArialMT"/>
        </w:rPr>
        <w:t xml:space="preserve"> </w:t>
      </w:r>
      <w:r>
        <w:rPr>
          <w:rFonts w:ascii="ArialMT" w:hAnsi="ArialMT" w:cs="ArialMT"/>
        </w:rPr>
        <w:t>kündigenden Vertragspartei werden bis zum Abschluss der Ausbildungsmaßnahme (erfolgreicher Erwerb der Berufsbezeichnung oder Ausscheiden der oder des Auszubildenden) bzw. vereinbarter praktischer Ausbildungsmaßnahmen (z. B. Zusage für Ausbildungsgang) fortgeführt. Das Recht zur außerordentlichen Kündigung durch jede Vertragspartei bleibt unberührt. Jede Kündigung bedarf der Schriftform.</w:t>
      </w:r>
    </w:p>
    <w:p w14:paraId="4878C7E4" w14:textId="77777777" w:rsidR="00351CA9" w:rsidRDefault="00351CA9" w:rsidP="00963BCA">
      <w:pPr>
        <w:autoSpaceDE w:val="0"/>
        <w:autoSpaceDN w:val="0"/>
        <w:adjustRightInd w:val="0"/>
        <w:spacing w:after="120" w:line="360" w:lineRule="auto"/>
        <w:jc w:val="both"/>
        <w:rPr>
          <w:rFonts w:ascii="ArialMT" w:hAnsi="ArialMT" w:cs="ArialMT"/>
        </w:rPr>
      </w:pPr>
      <w:r>
        <w:rPr>
          <w:rFonts w:ascii="ArialMT" w:hAnsi="ArialMT" w:cs="ArialMT"/>
        </w:rPr>
        <w:t>Änderungen und Ergänzungen dieses Vertrages bedürfen für ihre Wirksamkeit der</w:t>
      </w:r>
      <w:r w:rsidR="00963BCA">
        <w:rPr>
          <w:rFonts w:ascii="ArialMT" w:hAnsi="ArialMT" w:cs="ArialMT"/>
        </w:rPr>
        <w:t xml:space="preserve"> </w:t>
      </w:r>
      <w:r>
        <w:rPr>
          <w:rFonts w:ascii="ArialMT" w:hAnsi="ArialMT" w:cs="ArialMT"/>
        </w:rPr>
        <w:t>Schriftform. Dies gilt auch für die Aufhebung dieser Schriftformklausel.</w:t>
      </w:r>
    </w:p>
    <w:p w14:paraId="5C995630" w14:textId="77777777" w:rsidR="00351CA9" w:rsidRDefault="00351CA9" w:rsidP="00ED7CE9">
      <w:pPr>
        <w:autoSpaceDE w:val="0"/>
        <w:autoSpaceDN w:val="0"/>
        <w:adjustRightInd w:val="0"/>
        <w:spacing w:after="0" w:line="360" w:lineRule="auto"/>
        <w:jc w:val="both"/>
        <w:rPr>
          <w:rFonts w:ascii="ArialMT" w:hAnsi="ArialMT" w:cs="ArialMT"/>
        </w:rPr>
      </w:pPr>
      <w:r>
        <w:rPr>
          <w:rFonts w:ascii="ArialMT" w:hAnsi="ArialMT" w:cs="ArialMT"/>
        </w:rPr>
        <w:t>Sollten einzelne Klauseln oder Bestimmungen dieses Vertrag</w:t>
      </w:r>
      <w:r w:rsidR="00ED513D">
        <w:rPr>
          <w:rFonts w:ascii="ArialMT" w:hAnsi="ArialMT" w:cs="ArialMT"/>
        </w:rPr>
        <w:t xml:space="preserve">s ganz oder teilweise unwirksam </w:t>
      </w:r>
      <w:r>
        <w:rPr>
          <w:rFonts w:ascii="ArialMT" w:hAnsi="ArialMT" w:cs="ArialMT"/>
        </w:rPr>
        <w:t>sein oder werden oder weist dieser Vertrag Lücken auf, so wird hierdurch die</w:t>
      </w:r>
      <w:r w:rsidR="00963BCA">
        <w:rPr>
          <w:rFonts w:ascii="ArialMT" w:hAnsi="ArialMT" w:cs="ArialMT"/>
        </w:rPr>
        <w:t xml:space="preserve"> </w:t>
      </w:r>
      <w:r>
        <w:rPr>
          <w:rFonts w:ascii="ArialMT" w:hAnsi="ArialMT" w:cs="ArialMT"/>
        </w:rPr>
        <w:t>Wirksamkeit des Vertrags im Übrigen nicht berührt. Für diesen Fall verpflichten sich die</w:t>
      </w:r>
      <w:r w:rsidR="00963BCA">
        <w:rPr>
          <w:rFonts w:ascii="ArialMT" w:hAnsi="ArialMT" w:cs="ArialMT"/>
        </w:rPr>
        <w:t xml:space="preserve"> </w:t>
      </w:r>
      <w:r>
        <w:rPr>
          <w:rFonts w:ascii="ArialMT" w:hAnsi="ArialMT" w:cs="ArialMT"/>
        </w:rPr>
        <w:t>Kooperationspartner, anstelle der unwirksamen Bestimmung rückwirkend eine wirksame</w:t>
      </w:r>
      <w:r w:rsidR="00963BCA">
        <w:rPr>
          <w:rFonts w:ascii="ArialMT" w:hAnsi="ArialMT" w:cs="ArialMT"/>
        </w:rPr>
        <w:t xml:space="preserve"> </w:t>
      </w:r>
      <w:r>
        <w:rPr>
          <w:rFonts w:ascii="ArialMT" w:hAnsi="ArialMT" w:cs="ArialMT"/>
        </w:rPr>
        <w:t>Bestimmung zu vereinbaren, welche dem Sinn und Zweck der unwirksamen Bestimmung</w:t>
      </w:r>
      <w:r w:rsidR="00963BCA">
        <w:rPr>
          <w:rFonts w:ascii="ArialMT" w:hAnsi="ArialMT" w:cs="ArialMT"/>
        </w:rPr>
        <w:t xml:space="preserve"> </w:t>
      </w:r>
      <w:r>
        <w:rPr>
          <w:rFonts w:ascii="ArialMT" w:hAnsi="ArialMT" w:cs="ArialMT"/>
        </w:rPr>
        <w:t>möglichst nahekommt. Im Falle einer Lücke werden sie eine Bestimmung vereinbaren,</w:t>
      </w:r>
      <w:r w:rsidR="00963BCA">
        <w:rPr>
          <w:rFonts w:ascii="ArialMT" w:hAnsi="ArialMT" w:cs="ArialMT"/>
        </w:rPr>
        <w:t xml:space="preserve"> </w:t>
      </w:r>
      <w:r>
        <w:rPr>
          <w:rFonts w:ascii="ArialMT" w:hAnsi="ArialMT" w:cs="ArialMT"/>
        </w:rPr>
        <w:t>die dem entspricht, was nach Sinn und Zweck dieses Vertrags vereinbart worden wäre,</w:t>
      </w:r>
      <w:r w:rsidR="00963BCA">
        <w:rPr>
          <w:rFonts w:ascii="ArialMT" w:hAnsi="ArialMT" w:cs="ArialMT"/>
        </w:rPr>
        <w:t xml:space="preserve"> </w:t>
      </w:r>
      <w:r>
        <w:rPr>
          <w:rFonts w:ascii="ArialMT" w:hAnsi="ArialMT" w:cs="ArialMT"/>
        </w:rPr>
        <w:t>wenn die Angelegenheit bedacht worden wäre.</w:t>
      </w:r>
    </w:p>
    <w:p w14:paraId="018C4502" w14:textId="77777777" w:rsidR="00494B59" w:rsidRDefault="00494B59" w:rsidP="00494B59">
      <w:pPr>
        <w:autoSpaceDE w:val="0"/>
        <w:autoSpaceDN w:val="0"/>
        <w:adjustRightInd w:val="0"/>
        <w:spacing w:after="0" w:line="360" w:lineRule="auto"/>
        <w:rPr>
          <w:rFonts w:ascii="ArialMT" w:hAnsi="ArialMT" w:cs="ArialMT"/>
        </w:rPr>
      </w:pPr>
    </w:p>
    <w:p w14:paraId="7D4021D5" w14:textId="77777777" w:rsidR="00494B59" w:rsidRDefault="00494B59" w:rsidP="00494B59">
      <w:pPr>
        <w:autoSpaceDE w:val="0"/>
        <w:autoSpaceDN w:val="0"/>
        <w:adjustRightInd w:val="0"/>
        <w:spacing w:after="0" w:line="360" w:lineRule="auto"/>
        <w:rPr>
          <w:rFonts w:ascii="ArialMT" w:hAnsi="ArialMT" w:cs="ArialMT"/>
        </w:rPr>
      </w:pPr>
    </w:p>
    <w:p w14:paraId="292A61F7" w14:textId="77777777" w:rsidR="007B69AD" w:rsidRDefault="007B69AD" w:rsidP="00494B59">
      <w:pPr>
        <w:autoSpaceDE w:val="0"/>
        <w:autoSpaceDN w:val="0"/>
        <w:adjustRightInd w:val="0"/>
        <w:spacing w:after="0" w:line="360" w:lineRule="auto"/>
        <w:rPr>
          <w:rFonts w:ascii="ArialMT" w:hAnsi="ArialMT" w:cs="ArialMT"/>
        </w:rPr>
      </w:pPr>
    </w:p>
    <w:p w14:paraId="205EECDB" w14:textId="2CA342EC" w:rsidR="00494B59" w:rsidRPr="007B69AD" w:rsidRDefault="007B69AD" w:rsidP="00494B59">
      <w:pPr>
        <w:autoSpaceDE w:val="0"/>
        <w:autoSpaceDN w:val="0"/>
        <w:adjustRightInd w:val="0"/>
        <w:spacing w:after="0" w:line="360" w:lineRule="auto"/>
        <w:rPr>
          <w:rFonts w:ascii="ArialMT" w:hAnsi="ArialMT" w:cs="ArialMT"/>
        </w:rPr>
      </w:pPr>
      <w:r w:rsidRPr="007B69AD">
        <w:rPr>
          <w:rFonts w:ascii="ArialMT" w:hAnsi="ArialMT" w:cs="ArialMT"/>
        </w:rPr>
        <w:t>_____________________</w:t>
      </w:r>
      <w:r w:rsidRPr="007B69AD">
        <w:rPr>
          <w:rFonts w:ascii="ArialMT" w:hAnsi="ArialMT" w:cs="ArialMT"/>
        </w:rPr>
        <w:tab/>
      </w:r>
      <w:r w:rsidRPr="007B69AD">
        <w:rPr>
          <w:rFonts w:ascii="ArialMT" w:hAnsi="ArialMT" w:cs="ArialMT"/>
        </w:rPr>
        <w:tab/>
      </w:r>
      <w:r w:rsidRPr="007B69AD">
        <w:rPr>
          <w:rFonts w:ascii="ArialMT" w:hAnsi="ArialMT" w:cs="ArialMT"/>
        </w:rPr>
        <w:tab/>
      </w:r>
      <w:r w:rsidRPr="007B69AD">
        <w:rPr>
          <w:rFonts w:ascii="ArialMT" w:hAnsi="ArialMT" w:cs="ArialMT"/>
        </w:rPr>
        <w:tab/>
      </w:r>
      <w:r w:rsidRPr="007B69AD">
        <w:rPr>
          <w:rFonts w:ascii="ArialMT" w:hAnsi="ArialMT" w:cs="ArialMT"/>
        </w:rPr>
        <w:tab/>
        <w:t>____________________</w:t>
      </w:r>
    </w:p>
    <w:p w14:paraId="6F53C4B1" w14:textId="17CF4A65" w:rsidR="007B69AD" w:rsidRPr="007B69AD" w:rsidRDefault="007B69AD" w:rsidP="00494B59">
      <w:pPr>
        <w:autoSpaceDE w:val="0"/>
        <w:autoSpaceDN w:val="0"/>
        <w:adjustRightInd w:val="0"/>
        <w:spacing w:after="0" w:line="360" w:lineRule="auto"/>
        <w:rPr>
          <w:rFonts w:ascii="ArialMT" w:hAnsi="ArialMT" w:cs="ArialMT"/>
        </w:rPr>
      </w:pPr>
      <w:r w:rsidRPr="007B69AD">
        <w:rPr>
          <w:rFonts w:ascii="ArialMT" w:hAnsi="ArialMT" w:cs="ArialMT"/>
        </w:rPr>
        <w:t>Ort, Datum</w:t>
      </w:r>
      <w:r w:rsidRPr="007B69AD">
        <w:rPr>
          <w:rFonts w:ascii="ArialMT" w:hAnsi="ArialMT" w:cs="ArialMT"/>
        </w:rPr>
        <w:tab/>
      </w:r>
      <w:r w:rsidRPr="007B69AD">
        <w:rPr>
          <w:rFonts w:ascii="ArialMT" w:hAnsi="ArialMT" w:cs="ArialMT"/>
        </w:rPr>
        <w:tab/>
      </w:r>
      <w:r w:rsidRPr="007B69AD">
        <w:rPr>
          <w:rFonts w:ascii="ArialMT" w:hAnsi="ArialMT" w:cs="ArialMT"/>
        </w:rPr>
        <w:tab/>
      </w:r>
      <w:r w:rsidRPr="007B69AD">
        <w:rPr>
          <w:rFonts w:ascii="ArialMT" w:hAnsi="ArialMT" w:cs="ArialMT"/>
        </w:rPr>
        <w:tab/>
      </w:r>
      <w:r w:rsidRPr="007B69AD">
        <w:rPr>
          <w:rFonts w:ascii="ArialMT" w:hAnsi="ArialMT" w:cs="ArialMT"/>
        </w:rPr>
        <w:tab/>
      </w:r>
      <w:r w:rsidRPr="007B69AD">
        <w:rPr>
          <w:rFonts w:ascii="ArialMT" w:hAnsi="ArialMT" w:cs="ArialMT"/>
        </w:rPr>
        <w:tab/>
      </w:r>
      <w:r w:rsidRPr="007B69AD">
        <w:rPr>
          <w:rFonts w:ascii="ArialMT" w:hAnsi="ArialMT" w:cs="ArialMT"/>
        </w:rPr>
        <w:tab/>
        <w:t>Ort, Datum</w:t>
      </w:r>
    </w:p>
    <w:p w14:paraId="3277B2C8" w14:textId="77777777" w:rsidR="007B69AD" w:rsidRPr="007B69AD" w:rsidRDefault="007B69AD" w:rsidP="00494B59">
      <w:pPr>
        <w:autoSpaceDE w:val="0"/>
        <w:autoSpaceDN w:val="0"/>
        <w:adjustRightInd w:val="0"/>
        <w:spacing w:after="0" w:line="360" w:lineRule="auto"/>
        <w:rPr>
          <w:rFonts w:ascii="ArialMT" w:hAnsi="ArialMT" w:cs="ArialMT"/>
        </w:rPr>
      </w:pPr>
    </w:p>
    <w:p w14:paraId="1FE31576" w14:textId="77777777" w:rsidR="007B69AD" w:rsidRPr="007B69AD" w:rsidRDefault="007B69AD" w:rsidP="00494B59">
      <w:pPr>
        <w:autoSpaceDE w:val="0"/>
        <w:autoSpaceDN w:val="0"/>
        <w:adjustRightInd w:val="0"/>
        <w:spacing w:after="0" w:line="360" w:lineRule="auto"/>
        <w:rPr>
          <w:rFonts w:ascii="ArialMT" w:hAnsi="ArialMT" w:cs="ArialMT"/>
        </w:rPr>
      </w:pPr>
    </w:p>
    <w:p w14:paraId="65BB02D1" w14:textId="77777777" w:rsidR="007B69AD" w:rsidRPr="007B69AD" w:rsidRDefault="007B69AD" w:rsidP="00494B59">
      <w:pPr>
        <w:autoSpaceDE w:val="0"/>
        <w:autoSpaceDN w:val="0"/>
        <w:adjustRightInd w:val="0"/>
        <w:spacing w:after="0" w:line="360" w:lineRule="auto"/>
        <w:rPr>
          <w:rFonts w:ascii="ArialMT" w:hAnsi="ArialMT" w:cs="ArialMT"/>
        </w:rPr>
      </w:pPr>
    </w:p>
    <w:p w14:paraId="5267F98C" w14:textId="07FA520D" w:rsidR="007B69AD" w:rsidRPr="007B69AD" w:rsidRDefault="007B69AD" w:rsidP="00494B59">
      <w:pPr>
        <w:autoSpaceDE w:val="0"/>
        <w:autoSpaceDN w:val="0"/>
        <w:adjustRightInd w:val="0"/>
        <w:spacing w:after="0" w:line="360" w:lineRule="auto"/>
        <w:rPr>
          <w:rFonts w:ascii="ArialMT" w:hAnsi="ArialMT" w:cs="ArialMT"/>
        </w:rPr>
      </w:pPr>
      <w:r w:rsidRPr="007B69AD">
        <w:rPr>
          <w:rFonts w:ascii="ArialMT" w:hAnsi="ArialMT" w:cs="ArialMT"/>
        </w:rPr>
        <w:t>___________________________</w:t>
      </w:r>
      <w:r w:rsidRPr="007B69AD">
        <w:rPr>
          <w:rFonts w:ascii="ArialMT" w:hAnsi="ArialMT" w:cs="ArialMT"/>
        </w:rPr>
        <w:tab/>
      </w:r>
      <w:r w:rsidRPr="007B69AD">
        <w:rPr>
          <w:rFonts w:ascii="ArialMT" w:hAnsi="ArialMT" w:cs="ArialMT"/>
        </w:rPr>
        <w:tab/>
      </w:r>
      <w:r w:rsidRPr="007B69AD">
        <w:rPr>
          <w:rFonts w:ascii="ArialMT" w:hAnsi="ArialMT" w:cs="ArialMT"/>
        </w:rPr>
        <w:tab/>
      </w:r>
      <w:r w:rsidRPr="007B69AD">
        <w:rPr>
          <w:rFonts w:ascii="ArialMT" w:hAnsi="ArialMT" w:cs="ArialMT"/>
        </w:rPr>
        <w:tab/>
        <w:t>___________________________</w:t>
      </w:r>
    </w:p>
    <w:p w14:paraId="79DD3FBB" w14:textId="3671F38A" w:rsidR="007B69AD" w:rsidRPr="007B69AD" w:rsidRDefault="007B69AD" w:rsidP="00494B59">
      <w:pPr>
        <w:autoSpaceDE w:val="0"/>
        <w:autoSpaceDN w:val="0"/>
        <w:adjustRightInd w:val="0"/>
        <w:spacing w:after="0" w:line="360" w:lineRule="auto"/>
        <w:rPr>
          <w:rFonts w:ascii="ArialMT" w:hAnsi="ArialMT" w:cs="ArialMT"/>
        </w:rPr>
      </w:pPr>
      <w:r w:rsidRPr="007B69AD">
        <w:rPr>
          <w:rFonts w:ascii="ArialMT" w:hAnsi="ArialMT" w:cs="ArialMT"/>
        </w:rPr>
        <w:t>Träger der praktischen Ausbildung</w:t>
      </w:r>
      <w:r w:rsidR="007F2B7A">
        <w:rPr>
          <w:rFonts w:ascii="ArialMT" w:hAnsi="ArialMT" w:cs="ArialMT"/>
        </w:rPr>
        <w:tab/>
      </w:r>
      <w:r w:rsidR="007F2B7A">
        <w:rPr>
          <w:rFonts w:ascii="ArialMT" w:hAnsi="ArialMT" w:cs="ArialMT"/>
        </w:rPr>
        <w:tab/>
      </w:r>
      <w:r w:rsidR="007F2B7A">
        <w:rPr>
          <w:rFonts w:ascii="ArialMT" w:hAnsi="ArialMT" w:cs="ArialMT"/>
        </w:rPr>
        <w:tab/>
      </w:r>
      <w:r w:rsidR="007F2B7A">
        <w:rPr>
          <w:rFonts w:ascii="ArialMT" w:hAnsi="ArialMT" w:cs="ArialMT"/>
        </w:rPr>
        <w:tab/>
        <w:t>weitere Einrichtung</w:t>
      </w:r>
    </w:p>
    <w:sectPr w:rsidR="007B69AD" w:rsidRPr="007B69AD">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A821E2" w16cid:durableId="21BB2950"/>
  <w16cid:commentId w16cid:paraId="6DC644BD" w16cid:durableId="21BB2909"/>
  <w16cid:commentId w16cid:paraId="7A13A218" w16cid:durableId="21BB2CBA"/>
  <w16cid:commentId w16cid:paraId="39598B43" w16cid:durableId="21BB2F9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E3ACA"/>
    <w:multiLevelType w:val="hybridMultilevel"/>
    <w:tmpl w:val="F3D84E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5C26E6"/>
    <w:multiLevelType w:val="hybridMultilevel"/>
    <w:tmpl w:val="3D0EBB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4D54E9"/>
    <w:multiLevelType w:val="hybridMultilevel"/>
    <w:tmpl w:val="CC32336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28BE2DB8"/>
    <w:multiLevelType w:val="hybridMultilevel"/>
    <w:tmpl w:val="071064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004593"/>
    <w:multiLevelType w:val="hybridMultilevel"/>
    <w:tmpl w:val="EF5AD3D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15:restartNumberingAfterBreak="0">
    <w:nsid w:val="3FFC561C"/>
    <w:multiLevelType w:val="multilevel"/>
    <w:tmpl w:val="DA04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4F54000"/>
    <w:multiLevelType w:val="hybridMultilevel"/>
    <w:tmpl w:val="8D4E7D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112CC0"/>
    <w:multiLevelType w:val="hybridMultilevel"/>
    <w:tmpl w:val="864EFB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30F7D12"/>
    <w:multiLevelType w:val="hybridMultilevel"/>
    <w:tmpl w:val="5C44F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90D7153"/>
    <w:multiLevelType w:val="hybridMultilevel"/>
    <w:tmpl w:val="3D0443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A36D74"/>
    <w:multiLevelType w:val="hybridMultilevel"/>
    <w:tmpl w:val="2DE63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131FE8"/>
    <w:multiLevelType w:val="hybridMultilevel"/>
    <w:tmpl w:val="BC5480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7"/>
  </w:num>
  <w:num w:numId="5">
    <w:abstractNumId w:val="8"/>
  </w:num>
  <w:num w:numId="6">
    <w:abstractNumId w:val="5"/>
  </w:num>
  <w:num w:numId="7">
    <w:abstractNumId w:val="11"/>
  </w:num>
  <w:num w:numId="8">
    <w:abstractNumId w:val="9"/>
  </w:num>
  <w:num w:numId="9">
    <w:abstractNumId w:val="0"/>
  </w:num>
  <w:num w:numId="10">
    <w:abstractNumId w:val="1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EDB"/>
    <w:rsid w:val="000965AF"/>
    <w:rsid w:val="000E6886"/>
    <w:rsid w:val="00145EEF"/>
    <w:rsid w:val="0019683D"/>
    <w:rsid w:val="001A64E4"/>
    <w:rsid w:val="001D4474"/>
    <w:rsid w:val="00220508"/>
    <w:rsid w:val="00245259"/>
    <w:rsid w:val="002A4AA3"/>
    <w:rsid w:val="002E0ACE"/>
    <w:rsid w:val="002F2909"/>
    <w:rsid w:val="00351CA9"/>
    <w:rsid w:val="00375EDB"/>
    <w:rsid w:val="003C1239"/>
    <w:rsid w:val="004042C0"/>
    <w:rsid w:val="00452A5A"/>
    <w:rsid w:val="00484FA6"/>
    <w:rsid w:val="00494B59"/>
    <w:rsid w:val="00500DB2"/>
    <w:rsid w:val="00585915"/>
    <w:rsid w:val="005B5E9B"/>
    <w:rsid w:val="00604289"/>
    <w:rsid w:val="006106CE"/>
    <w:rsid w:val="0066149A"/>
    <w:rsid w:val="00681F78"/>
    <w:rsid w:val="006D0F18"/>
    <w:rsid w:val="00701450"/>
    <w:rsid w:val="007A15FD"/>
    <w:rsid w:val="007B69AD"/>
    <w:rsid w:val="007F2B7A"/>
    <w:rsid w:val="008004F5"/>
    <w:rsid w:val="00884EDE"/>
    <w:rsid w:val="00895734"/>
    <w:rsid w:val="008B6645"/>
    <w:rsid w:val="008C0054"/>
    <w:rsid w:val="008F7F89"/>
    <w:rsid w:val="00914F5F"/>
    <w:rsid w:val="009324AF"/>
    <w:rsid w:val="00963BCA"/>
    <w:rsid w:val="009D2A4D"/>
    <w:rsid w:val="00A43350"/>
    <w:rsid w:val="00AD6BE0"/>
    <w:rsid w:val="00B2745B"/>
    <w:rsid w:val="00B727DF"/>
    <w:rsid w:val="00BB44E5"/>
    <w:rsid w:val="00C10F92"/>
    <w:rsid w:val="00CC628A"/>
    <w:rsid w:val="00CE0C19"/>
    <w:rsid w:val="00D019DF"/>
    <w:rsid w:val="00D44986"/>
    <w:rsid w:val="00ED513D"/>
    <w:rsid w:val="00ED7CE9"/>
    <w:rsid w:val="00F767C2"/>
    <w:rsid w:val="00F823E6"/>
    <w:rsid w:val="00FD04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F9067"/>
  <w15:docId w15:val="{CACD5E21-1FF3-4C60-8544-D7B9AD97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20508"/>
    <w:pPr>
      <w:ind w:left="720"/>
      <w:contextualSpacing/>
    </w:pPr>
  </w:style>
  <w:style w:type="paragraph" w:styleId="StandardWeb">
    <w:name w:val="Normal (Web)"/>
    <w:basedOn w:val="Standard"/>
    <w:uiPriority w:val="99"/>
    <w:semiHidden/>
    <w:unhideWhenUsed/>
    <w:rsid w:val="00963BC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A433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350"/>
    <w:rPr>
      <w:rFonts w:ascii="Tahoma" w:hAnsi="Tahoma" w:cs="Tahoma"/>
      <w:sz w:val="16"/>
      <w:szCs w:val="16"/>
    </w:rPr>
  </w:style>
  <w:style w:type="character" w:styleId="Kommentarzeichen">
    <w:name w:val="annotation reference"/>
    <w:basedOn w:val="Absatz-Standardschriftart"/>
    <w:uiPriority w:val="99"/>
    <w:semiHidden/>
    <w:unhideWhenUsed/>
    <w:rsid w:val="00884EDE"/>
    <w:rPr>
      <w:sz w:val="16"/>
      <w:szCs w:val="16"/>
    </w:rPr>
  </w:style>
  <w:style w:type="paragraph" w:styleId="Kommentartext">
    <w:name w:val="annotation text"/>
    <w:basedOn w:val="Standard"/>
    <w:link w:val="KommentartextZchn"/>
    <w:uiPriority w:val="99"/>
    <w:semiHidden/>
    <w:unhideWhenUsed/>
    <w:rsid w:val="00884ED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84EDE"/>
    <w:rPr>
      <w:sz w:val="20"/>
      <w:szCs w:val="20"/>
    </w:rPr>
  </w:style>
  <w:style w:type="paragraph" w:styleId="Kommentarthema">
    <w:name w:val="annotation subject"/>
    <w:basedOn w:val="Kommentartext"/>
    <w:next w:val="Kommentartext"/>
    <w:link w:val="KommentarthemaZchn"/>
    <w:uiPriority w:val="99"/>
    <w:semiHidden/>
    <w:unhideWhenUsed/>
    <w:rsid w:val="00884EDE"/>
    <w:rPr>
      <w:b/>
      <w:bCs/>
    </w:rPr>
  </w:style>
  <w:style w:type="character" w:customStyle="1" w:styleId="KommentarthemaZchn">
    <w:name w:val="Kommentarthema Zchn"/>
    <w:basedOn w:val="KommentartextZchn"/>
    <w:link w:val="Kommentarthema"/>
    <w:uiPriority w:val="99"/>
    <w:semiHidden/>
    <w:rsid w:val="00884E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543095">
      <w:bodyDiv w:val="1"/>
      <w:marLeft w:val="0"/>
      <w:marRight w:val="0"/>
      <w:marTop w:val="0"/>
      <w:marBottom w:val="0"/>
      <w:divBdr>
        <w:top w:val="none" w:sz="0" w:space="0" w:color="auto"/>
        <w:left w:val="none" w:sz="0" w:space="0" w:color="auto"/>
        <w:bottom w:val="none" w:sz="0" w:space="0" w:color="auto"/>
        <w:right w:val="none" w:sz="0" w:space="0" w:color="auto"/>
      </w:divBdr>
      <w:divsChild>
        <w:div w:id="1708918948">
          <w:marLeft w:val="0"/>
          <w:marRight w:val="0"/>
          <w:marTop w:val="0"/>
          <w:marBottom w:val="0"/>
          <w:divBdr>
            <w:top w:val="none" w:sz="0" w:space="0" w:color="auto"/>
            <w:left w:val="none" w:sz="0" w:space="0" w:color="auto"/>
            <w:bottom w:val="none" w:sz="0" w:space="0" w:color="auto"/>
            <w:right w:val="none" w:sz="0" w:space="0" w:color="auto"/>
          </w:divBdr>
          <w:divsChild>
            <w:div w:id="666518569">
              <w:marLeft w:val="0"/>
              <w:marRight w:val="0"/>
              <w:marTop w:val="0"/>
              <w:marBottom w:val="0"/>
              <w:divBdr>
                <w:top w:val="none" w:sz="0" w:space="0" w:color="auto"/>
                <w:left w:val="none" w:sz="0" w:space="0" w:color="auto"/>
                <w:bottom w:val="none" w:sz="0" w:space="0" w:color="auto"/>
                <w:right w:val="none" w:sz="0" w:space="0" w:color="auto"/>
              </w:divBdr>
              <w:divsChild>
                <w:div w:id="93939767">
                  <w:marLeft w:val="0"/>
                  <w:marRight w:val="0"/>
                  <w:marTop w:val="0"/>
                  <w:marBottom w:val="0"/>
                  <w:divBdr>
                    <w:top w:val="none" w:sz="0" w:space="0" w:color="auto"/>
                    <w:left w:val="none" w:sz="0" w:space="0" w:color="auto"/>
                    <w:bottom w:val="none" w:sz="0" w:space="0" w:color="auto"/>
                    <w:right w:val="none" w:sz="0" w:space="0" w:color="auto"/>
                  </w:divBdr>
                  <w:divsChild>
                    <w:div w:id="20172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087255">
      <w:bodyDiv w:val="1"/>
      <w:marLeft w:val="0"/>
      <w:marRight w:val="0"/>
      <w:marTop w:val="0"/>
      <w:marBottom w:val="0"/>
      <w:divBdr>
        <w:top w:val="none" w:sz="0" w:space="0" w:color="auto"/>
        <w:left w:val="none" w:sz="0" w:space="0" w:color="auto"/>
        <w:bottom w:val="none" w:sz="0" w:space="0" w:color="auto"/>
        <w:right w:val="none" w:sz="0" w:space="0" w:color="auto"/>
      </w:divBdr>
      <w:divsChild>
        <w:div w:id="274757184">
          <w:marLeft w:val="0"/>
          <w:marRight w:val="0"/>
          <w:marTop w:val="0"/>
          <w:marBottom w:val="0"/>
          <w:divBdr>
            <w:top w:val="none" w:sz="0" w:space="0" w:color="auto"/>
            <w:left w:val="none" w:sz="0" w:space="0" w:color="auto"/>
            <w:bottom w:val="none" w:sz="0" w:space="0" w:color="auto"/>
            <w:right w:val="none" w:sz="0" w:space="0" w:color="auto"/>
          </w:divBdr>
          <w:divsChild>
            <w:div w:id="301157729">
              <w:marLeft w:val="0"/>
              <w:marRight w:val="0"/>
              <w:marTop w:val="0"/>
              <w:marBottom w:val="0"/>
              <w:divBdr>
                <w:top w:val="none" w:sz="0" w:space="0" w:color="auto"/>
                <w:left w:val="none" w:sz="0" w:space="0" w:color="auto"/>
                <w:bottom w:val="none" w:sz="0" w:space="0" w:color="auto"/>
                <w:right w:val="none" w:sz="0" w:space="0" w:color="auto"/>
              </w:divBdr>
              <w:divsChild>
                <w:div w:id="84692377">
                  <w:marLeft w:val="0"/>
                  <w:marRight w:val="0"/>
                  <w:marTop w:val="0"/>
                  <w:marBottom w:val="0"/>
                  <w:divBdr>
                    <w:top w:val="none" w:sz="0" w:space="0" w:color="auto"/>
                    <w:left w:val="none" w:sz="0" w:space="0" w:color="auto"/>
                    <w:bottom w:val="none" w:sz="0" w:space="0" w:color="auto"/>
                    <w:right w:val="none" w:sz="0" w:space="0" w:color="auto"/>
                  </w:divBdr>
                  <w:divsChild>
                    <w:div w:id="236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67086">
      <w:bodyDiv w:val="1"/>
      <w:marLeft w:val="0"/>
      <w:marRight w:val="0"/>
      <w:marTop w:val="0"/>
      <w:marBottom w:val="0"/>
      <w:divBdr>
        <w:top w:val="none" w:sz="0" w:space="0" w:color="auto"/>
        <w:left w:val="none" w:sz="0" w:space="0" w:color="auto"/>
        <w:bottom w:val="none" w:sz="0" w:space="0" w:color="auto"/>
        <w:right w:val="none" w:sz="0" w:space="0" w:color="auto"/>
      </w:divBdr>
      <w:divsChild>
        <w:div w:id="474755907">
          <w:marLeft w:val="0"/>
          <w:marRight w:val="0"/>
          <w:marTop w:val="0"/>
          <w:marBottom w:val="0"/>
          <w:divBdr>
            <w:top w:val="none" w:sz="0" w:space="0" w:color="auto"/>
            <w:left w:val="none" w:sz="0" w:space="0" w:color="auto"/>
            <w:bottom w:val="none" w:sz="0" w:space="0" w:color="auto"/>
            <w:right w:val="none" w:sz="0" w:space="0" w:color="auto"/>
          </w:divBdr>
          <w:divsChild>
            <w:div w:id="1226377601">
              <w:marLeft w:val="0"/>
              <w:marRight w:val="0"/>
              <w:marTop w:val="0"/>
              <w:marBottom w:val="0"/>
              <w:divBdr>
                <w:top w:val="none" w:sz="0" w:space="0" w:color="auto"/>
                <w:left w:val="none" w:sz="0" w:space="0" w:color="auto"/>
                <w:bottom w:val="none" w:sz="0" w:space="0" w:color="auto"/>
                <w:right w:val="none" w:sz="0" w:space="0" w:color="auto"/>
              </w:divBdr>
              <w:divsChild>
                <w:div w:id="803354046">
                  <w:marLeft w:val="0"/>
                  <w:marRight w:val="0"/>
                  <w:marTop w:val="0"/>
                  <w:marBottom w:val="0"/>
                  <w:divBdr>
                    <w:top w:val="none" w:sz="0" w:space="0" w:color="auto"/>
                    <w:left w:val="none" w:sz="0" w:space="0" w:color="auto"/>
                    <w:bottom w:val="none" w:sz="0" w:space="0" w:color="auto"/>
                    <w:right w:val="none" w:sz="0" w:space="0" w:color="auto"/>
                  </w:divBdr>
                  <w:divsChild>
                    <w:div w:id="19456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480027">
      <w:bodyDiv w:val="1"/>
      <w:marLeft w:val="0"/>
      <w:marRight w:val="0"/>
      <w:marTop w:val="0"/>
      <w:marBottom w:val="0"/>
      <w:divBdr>
        <w:top w:val="none" w:sz="0" w:space="0" w:color="auto"/>
        <w:left w:val="none" w:sz="0" w:space="0" w:color="auto"/>
        <w:bottom w:val="none" w:sz="0" w:space="0" w:color="auto"/>
        <w:right w:val="none" w:sz="0" w:space="0" w:color="auto"/>
      </w:divBdr>
      <w:divsChild>
        <w:div w:id="2093814371">
          <w:marLeft w:val="0"/>
          <w:marRight w:val="0"/>
          <w:marTop w:val="0"/>
          <w:marBottom w:val="0"/>
          <w:divBdr>
            <w:top w:val="none" w:sz="0" w:space="0" w:color="auto"/>
            <w:left w:val="none" w:sz="0" w:space="0" w:color="auto"/>
            <w:bottom w:val="none" w:sz="0" w:space="0" w:color="auto"/>
            <w:right w:val="none" w:sz="0" w:space="0" w:color="auto"/>
          </w:divBdr>
          <w:divsChild>
            <w:div w:id="838157980">
              <w:marLeft w:val="0"/>
              <w:marRight w:val="0"/>
              <w:marTop w:val="0"/>
              <w:marBottom w:val="0"/>
              <w:divBdr>
                <w:top w:val="none" w:sz="0" w:space="0" w:color="auto"/>
                <w:left w:val="none" w:sz="0" w:space="0" w:color="auto"/>
                <w:bottom w:val="none" w:sz="0" w:space="0" w:color="auto"/>
                <w:right w:val="none" w:sz="0" w:space="0" w:color="auto"/>
              </w:divBdr>
              <w:divsChild>
                <w:div w:id="86007492">
                  <w:marLeft w:val="0"/>
                  <w:marRight w:val="0"/>
                  <w:marTop w:val="0"/>
                  <w:marBottom w:val="0"/>
                  <w:divBdr>
                    <w:top w:val="none" w:sz="0" w:space="0" w:color="auto"/>
                    <w:left w:val="none" w:sz="0" w:space="0" w:color="auto"/>
                    <w:bottom w:val="none" w:sz="0" w:space="0" w:color="auto"/>
                    <w:right w:val="none" w:sz="0" w:space="0" w:color="auto"/>
                  </w:divBdr>
                  <w:divsChild>
                    <w:div w:id="10206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829877">
      <w:bodyDiv w:val="1"/>
      <w:marLeft w:val="0"/>
      <w:marRight w:val="0"/>
      <w:marTop w:val="0"/>
      <w:marBottom w:val="0"/>
      <w:divBdr>
        <w:top w:val="none" w:sz="0" w:space="0" w:color="auto"/>
        <w:left w:val="none" w:sz="0" w:space="0" w:color="auto"/>
        <w:bottom w:val="none" w:sz="0" w:space="0" w:color="auto"/>
        <w:right w:val="none" w:sz="0" w:space="0" w:color="auto"/>
      </w:divBdr>
      <w:divsChild>
        <w:div w:id="1142960311">
          <w:marLeft w:val="0"/>
          <w:marRight w:val="0"/>
          <w:marTop w:val="0"/>
          <w:marBottom w:val="0"/>
          <w:divBdr>
            <w:top w:val="none" w:sz="0" w:space="0" w:color="auto"/>
            <w:left w:val="none" w:sz="0" w:space="0" w:color="auto"/>
            <w:bottom w:val="none" w:sz="0" w:space="0" w:color="auto"/>
            <w:right w:val="none" w:sz="0" w:space="0" w:color="auto"/>
          </w:divBdr>
          <w:divsChild>
            <w:div w:id="764497120">
              <w:marLeft w:val="0"/>
              <w:marRight w:val="0"/>
              <w:marTop w:val="0"/>
              <w:marBottom w:val="0"/>
              <w:divBdr>
                <w:top w:val="none" w:sz="0" w:space="0" w:color="auto"/>
                <w:left w:val="none" w:sz="0" w:space="0" w:color="auto"/>
                <w:bottom w:val="none" w:sz="0" w:space="0" w:color="auto"/>
                <w:right w:val="none" w:sz="0" w:space="0" w:color="auto"/>
              </w:divBdr>
              <w:divsChild>
                <w:div w:id="1461535393">
                  <w:marLeft w:val="0"/>
                  <w:marRight w:val="0"/>
                  <w:marTop w:val="0"/>
                  <w:marBottom w:val="0"/>
                  <w:divBdr>
                    <w:top w:val="none" w:sz="0" w:space="0" w:color="auto"/>
                    <w:left w:val="none" w:sz="0" w:space="0" w:color="auto"/>
                    <w:bottom w:val="none" w:sz="0" w:space="0" w:color="auto"/>
                    <w:right w:val="none" w:sz="0" w:space="0" w:color="auto"/>
                  </w:divBdr>
                  <w:divsChild>
                    <w:div w:id="7826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239373">
      <w:bodyDiv w:val="1"/>
      <w:marLeft w:val="0"/>
      <w:marRight w:val="0"/>
      <w:marTop w:val="0"/>
      <w:marBottom w:val="0"/>
      <w:divBdr>
        <w:top w:val="none" w:sz="0" w:space="0" w:color="auto"/>
        <w:left w:val="none" w:sz="0" w:space="0" w:color="auto"/>
        <w:bottom w:val="none" w:sz="0" w:space="0" w:color="auto"/>
        <w:right w:val="none" w:sz="0" w:space="0" w:color="auto"/>
      </w:divBdr>
      <w:divsChild>
        <w:div w:id="1531531379">
          <w:marLeft w:val="0"/>
          <w:marRight w:val="0"/>
          <w:marTop w:val="0"/>
          <w:marBottom w:val="0"/>
          <w:divBdr>
            <w:top w:val="none" w:sz="0" w:space="0" w:color="auto"/>
            <w:left w:val="none" w:sz="0" w:space="0" w:color="auto"/>
            <w:bottom w:val="none" w:sz="0" w:space="0" w:color="auto"/>
            <w:right w:val="none" w:sz="0" w:space="0" w:color="auto"/>
          </w:divBdr>
          <w:divsChild>
            <w:div w:id="1999918795">
              <w:marLeft w:val="0"/>
              <w:marRight w:val="0"/>
              <w:marTop w:val="0"/>
              <w:marBottom w:val="0"/>
              <w:divBdr>
                <w:top w:val="none" w:sz="0" w:space="0" w:color="auto"/>
                <w:left w:val="none" w:sz="0" w:space="0" w:color="auto"/>
                <w:bottom w:val="none" w:sz="0" w:space="0" w:color="auto"/>
                <w:right w:val="none" w:sz="0" w:space="0" w:color="auto"/>
              </w:divBdr>
              <w:divsChild>
                <w:div w:id="572012227">
                  <w:marLeft w:val="0"/>
                  <w:marRight w:val="0"/>
                  <w:marTop w:val="0"/>
                  <w:marBottom w:val="0"/>
                  <w:divBdr>
                    <w:top w:val="none" w:sz="0" w:space="0" w:color="auto"/>
                    <w:left w:val="none" w:sz="0" w:space="0" w:color="auto"/>
                    <w:bottom w:val="none" w:sz="0" w:space="0" w:color="auto"/>
                    <w:right w:val="none" w:sz="0" w:space="0" w:color="auto"/>
                  </w:divBdr>
                  <w:divsChild>
                    <w:div w:id="209134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103117">
      <w:bodyDiv w:val="1"/>
      <w:marLeft w:val="0"/>
      <w:marRight w:val="0"/>
      <w:marTop w:val="0"/>
      <w:marBottom w:val="0"/>
      <w:divBdr>
        <w:top w:val="none" w:sz="0" w:space="0" w:color="auto"/>
        <w:left w:val="none" w:sz="0" w:space="0" w:color="auto"/>
        <w:bottom w:val="none" w:sz="0" w:space="0" w:color="auto"/>
        <w:right w:val="none" w:sz="0" w:space="0" w:color="auto"/>
      </w:divBdr>
      <w:divsChild>
        <w:div w:id="93258191">
          <w:marLeft w:val="0"/>
          <w:marRight w:val="0"/>
          <w:marTop w:val="0"/>
          <w:marBottom w:val="0"/>
          <w:divBdr>
            <w:top w:val="none" w:sz="0" w:space="0" w:color="auto"/>
            <w:left w:val="none" w:sz="0" w:space="0" w:color="auto"/>
            <w:bottom w:val="none" w:sz="0" w:space="0" w:color="auto"/>
            <w:right w:val="none" w:sz="0" w:space="0" w:color="auto"/>
          </w:divBdr>
          <w:divsChild>
            <w:div w:id="1069690730">
              <w:marLeft w:val="0"/>
              <w:marRight w:val="0"/>
              <w:marTop w:val="0"/>
              <w:marBottom w:val="0"/>
              <w:divBdr>
                <w:top w:val="none" w:sz="0" w:space="0" w:color="auto"/>
                <w:left w:val="none" w:sz="0" w:space="0" w:color="auto"/>
                <w:bottom w:val="none" w:sz="0" w:space="0" w:color="auto"/>
                <w:right w:val="none" w:sz="0" w:space="0" w:color="auto"/>
              </w:divBdr>
              <w:divsChild>
                <w:div w:id="351614631">
                  <w:marLeft w:val="0"/>
                  <w:marRight w:val="0"/>
                  <w:marTop w:val="0"/>
                  <w:marBottom w:val="0"/>
                  <w:divBdr>
                    <w:top w:val="none" w:sz="0" w:space="0" w:color="auto"/>
                    <w:left w:val="none" w:sz="0" w:space="0" w:color="auto"/>
                    <w:bottom w:val="none" w:sz="0" w:space="0" w:color="auto"/>
                    <w:right w:val="none" w:sz="0" w:space="0" w:color="auto"/>
                  </w:divBdr>
                  <w:divsChild>
                    <w:div w:id="16762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863D5-8B67-4E3D-82FF-DEF2F8BCB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1796</Words>
  <Characters>11318</Characters>
  <Application>Microsoft Office Word</Application>
  <DocSecurity>4</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Aufsichts- und Dienstleistungsdirektion</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adminex</dc:creator>
  <cp:lastModifiedBy>Annemarie Sattler</cp:lastModifiedBy>
  <cp:revision>2</cp:revision>
  <cp:lastPrinted>2020-01-04T14:41:00Z</cp:lastPrinted>
  <dcterms:created xsi:type="dcterms:W3CDTF">2020-01-13T15:01:00Z</dcterms:created>
  <dcterms:modified xsi:type="dcterms:W3CDTF">2020-01-13T15:01:00Z</dcterms:modified>
</cp:coreProperties>
</file>